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85C1" w14:textId="77777777" w:rsidR="007E607F" w:rsidRDefault="00784E1E">
      <w:pPr>
        <w:pStyle w:val="BodyText"/>
        <w:ind w:left="4504"/>
        <w:rPr>
          <w:rFonts w:ascii="Times New Roman"/>
          <w:sz w:val="20"/>
        </w:rPr>
      </w:pPr>
      <w:r>
        <w:rPr>
          <w:rFonts w:ascii="Times New Roman"/>
          <w:noProof/>
          <w:sz w:val="20"/>
          <w:lang w:bidi="ar-SA"/>
        </w:rPr>
        <w:drawing>
          <wp:inline distT="0" distB="0" distL="0" distR="0" wp14:anchorId="496CB575" wp14:editId="6A7A333A">
            <wp:extent cx="693419" cy="8153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3419" cy="815340"/>
                    </a:xfrm>
                    <a:prstGeom prst="rect">
                      <a:avLst/>
                    </a:prstGeom>
                  </pic:spPr>
                </pic:pic>
              </a:graphicData>
            </a:graphic>
          </wp:inline>
        </w:drawing>
      </w:r>
    </w:p>
    <w:p w14:paraId="402B0C2A" w14:textId="77777777" w:rsidR="007E607F" w:rsidRDefault="00784E1E">
      <w:pPr>
        <w:tabs>
          <w:tab w:val="left" w:pos="2824"/>
          <w:tab w:val="left" w:pos="4785"/>
          <w:tab w:val="left" w:pos="7748"/>
        </w:tabs>
        <w:spacing w:before="17"/>
        <w:ind w:left="191"/>
        <w:rPr>
          <w:rFonts w:ascii="Times New Roman"/>
          <w:b/>
          <w:sz w:val="32"/>
        </w:rPr>
      </w:pPr>
      <w:r>
        <w:rPr>
          <w:rFonts w:ascii="Times New Roman"/>
          <w:b/>
          <w:sz w:val="32"/>
        </w:rPr>
        <w:t>L A N G U A</w:t>
      </w:r>
      <w:r>
        <w:rPr>
          <w:rFonts w:ascii="Times New Roman"/>
          <w:b/>
          <w:spacing w:val="-16"/>
          <w:sz w:val="32"/>
        </w:rPr>
        <w:t xml:space="preserve"> </w:t>
      </w:r>
      <w:r>
        <w:rPr>
          <w:rFonts w:ascii="Times New Roman"/>
          <w:b/>
          <w:sz w:val="32"/>
        </w:rPr>
        <w:t>G</w:t>
      </w:r>
      <w:r>
        <w:rPr>
          <w:rFonts w:ascii="Times New Roman"/>
          <w:b/>
          <w:spacing w:val="-3"/>
          <w:sz w:val="32"/>
        </w:rPr>
        <w:t xml:space="preserve"> </w:t>
      </w:r>
      <w:r>
        <w:rPr>
          <w:rFonts w:ascii="Times New Roman"/>
          <w:b/>
          <w:sz w:val="32"/>
        </w:rPr>
        <w:t>E</w:t>
      </w:r>
      <w:r>
        <w:rPr>
          <w:rFonts w:ascii="Times New Roman"/>
          <w:b/>
          <w:sz w:val="32"/>
        </w:rPr>
        <w:tab/>
        <w:t>C O U R</w:t>
      </w:r>
      <w:r>
        <w:rPr>
          <w:rFonts w:ascii="Times New Roman"/>
          <w:b/>
          <w:spacing w:val="-11"/>
          <w:sz w:val="32"/>
        </w:rPr>
        <w:t xml:space="preserve"> </w:t>
      </w:r>
      <w:r>
        <w:rPr>
          <w:rFonts w:ascii="Times New Roman"/>
          <w:b/>
          <w:sz w:val="32"/>
        </w:rPr>
        <w:t>S</w:t>
      </w:r>
      <w:r>
        <w:rPr>
          <w:rFonts w:ascii="Times New Roman"/>
          <w:b/>
          <w:spacing w:val="-2"/>
          <w:sz w:val="32"/>
        </w:rPr>
        <w:t xml:space="preserve"> </w:t>
      </w:r>
      <w:r>
        <w:rPr>
          <w:rFonts w:ascii="Times New Roman"/>
          <w:b/>
          <w:sz w:val="32"/>
        </w:rPr>
        <w:t>E</w:t>
      </w:r>
      <w:r>
        <w:rPr>
          <w:rFonts w:ascii="Times New Roman"/>
          <w:b/>
          <w:sz w:val="32"/>
        </w:rPr>
        <w:tab/>
        <w:t>E N R O L M E</w:t>
      </w:r>
      <w:r>
        <w:rPr>
          <w:rFonts w:ascii="Times New Roman"/>
          <w:b/>
          <w:spacing w:val="-14"/>
          <w:sz w:val="32"/>
        </w:rPr>
        <w:t xml:space="preserve"> </w:t>
      </w:r>
      <w:r>
        <w:rPr>
          <w:rFonts w:ascii="Times New Roman"/>
          <w:b/>
          <w:sz w:val="32"/>
        </w:rPr>
        <w:t>N</w:t>
      </w:r>
      <w:r>
        <w:rPr>
          <w:rFonts w:ascii="Times New Roman"/>
          <w:b/>
          <w:spacing w:val="-3"/>
          <w:sz w:val="32"/>
        </w:rPr>
        <w:t xml:space="preserve"> </w:t>
      </w:r>
      <w:r>
        <w:rPr>
          <w:rFonts w:ascii="Times New Roman"/>
          <w:b/>
          <w:sz w:val="32"/>
        </w:rPr>
        <w:t>T</w:t>
      </w:r>
      <w:r>
        <w:rPr>
          <w:rFonts w:ascii="Times New Roman"/>
          <w:b/>
          <w:sz w:val="32"/>
        </w:rPr>
        <w:tab/>
        <w:t>F O R</w:t>
      </w:r>
      <w:r>
        <w:rPr>
          <w:rFonts w:ascii="Times New Roman"/>
          <w:b/>
          <w:spacing w:val="-7"/>
          <w:sz w:val="32"/>
        </w:rPr>
        <w:t xml:space="preserve"> </w:t>
      </w:r>
      <w:r>
        <w:rPr>
          <w:rFonts w:ascii="Times New Roman"/>
          <w:b/>
          <w:sz w:val="32"/>
        </w:rPr>
        <w:t>M</w:t>
      </w:r>
    </w:p>
    <w:p w14:paraId="4E7E72EF" w14:textId="77777777" w:rsidR="007E607F" w:rsidRDefault="00784E1E">
      <w:pPr>
        <w:pStyle w:val="Heading2"/>
        <w:spacing w:before="2"/>
        <w:ind w:right="257"/>
      </w:pPr>
      <w:r>
        <w:t xml:space="preserve">Kindly note that this form carries all necessary details for enrolment. It is therefore important to be filled in Capitals and clearly. If found otherwise, it would not be accepted. And kindly </w:t>
      </w:r>
      <w:r>
        <w:rPr>
          <w:u w:val="single"/>
        </w:rPr>
        <w:t>submit the form at the front desk after payment.</w:t>
      </w:r>
    </w:p>
    <w:p w14:paraId="640C2632" w14:textId="77777777" w:rsidR="007E607F" w:rsidRDefault="007E607F">
      <w:pPr>
        <w:pStyle w:val="BodyText"/>
        <w:rPr>
          <w:rFonts w:ascii="Book Antiqua"/>
          <w:b/>
          <w:i/>
          <w:sz w:val="10"/>
        </w:rPr>
      </w:pPr>
    </w:p>
    <w:p w14:paraId="4122312B" w14:textId="7317BBDA" w:rsidR="007E607F" w:rsidRDefault="00784E1E">
      <w:pPr>
        <w:tabs>
          <w:tab w:val="left" w:pos="5390"/>
        </w:tabs>
        <w:spacing w:before="92" w:line="207" w:lineRule="exact"/>
        <w:ind w:left="191"/>
        <w:rPr>
          <w:rFonts w:ascii="Times New Roman" w:hAnsi="Times New Roman"/>
          <w:b/>
          <w:sz w:val="18"/>
        </w:rPr>
      </w:pPr>
      <w:r>
        <w:rPr>
          <w:rFonts w:ascii="Times New Roman" w:hAnsi="Times New Roman"/>
          <w:b/>
          <w:sz w:val="18"/>
        </w:rPr>
        <w:t xml:space="preserve">FIRST </w:t>
      </w:r>
      <w:proofErr w:type="gramStart"/>
      <w:r>
        <w:rPr>
          <w:rFonts w:ascii="Times New Roman" w:hAnsi="Times New Roman"/>
          <w:b/>
          <w:sz w:val="18"/>
        </w:rPr>
        <w:t>NAME :</w:t>
      </w:r>
      <w:proofErr w:type="gramEnd"/>
      <w:r>
        <w:rPr>
          <w:rFonts w:ascii="Times New Roman" w:hAnsi="Times New Roman"/>
          <w:b/>
          <w:sz w:val="18"/>
        </w:rPr>
        <w:tab/>
        <w:t xml:space="preserve">LAST NAME: </w:t>
      </w:r>
    </w:p>
    <w:p w14:paraId="57C512C4" w14:textId="77777777" w:rsidR="007E607F" w:rsidRDefault="00784E1E">
      <w:pPr>
        <w:spacing w:line="219" w:lineRule="exact"/>
        <w:ind w:left="191"/>
        <w:rPr>
          <w:rFonts w:ascii="Tahoma"/>
          <w:sz w:val="18"/>
        </w:rPr>
      </w:pPr>
      <w:r>
        <w:rPr>
          <w:rFonts w:ascii="Times New Roman"/>
          <w:sz w:val="18"/>
        </w:rPr>
        <w:t xml:space="preserve">Mr. / </w:t>
      </w:r>
      <w:proofErr w:type="spellStart"/>
      <w:r>
        <w:rPr>
          <w:rFonts w:ascii="Times New Roman"/>
          <w:sz w:val="18"/>
        </w:rPr>
        <w:t>Mrs</w:t>
      </w:r>
      <w:proofErr w:type="spellEnd"/>
      <w:r>
        <w:rPr>
          <w:rFonts w:ascii="Times New Roman"/>
          <w:sz w:val="18"/>
        </w:rPr>
        <w:t xml:space="preserve"> / Ms. </w:t>
      </w:r>
      <w:r>
        <w:rPr>
          <w:rFonts w:ascii="Tahoma"/>
          <w:sz w:val="18"/>
        </w:rPr>
        <w:t>[</w:t>
      </w:r>
      <w:r>
        <w:rPr>
          <w:rFonts w:ascii="Times New Roman"/>
          <w:sz w:val="18"/>
        </w:rPr>
        <w:t>CAPITALS PLEASE</w:t>
      </w:r>
      <w:r>
        <w:rPr>
          <w:rFonts w:ascii="Tahoma"/>
          <w:sz w:val="18"/>
        </w:rPr>
        <w:t>]</w:t>
      </w:r>
    </w:p>
    <w:p w14:paraId="3E6DC25E" w14:textId="77777777" w:rsidR="007E607F" w:rsidRDefault="007E607F">
      <w:pPr>
        <w:pStyle w:val="BodyText"/>
        <w:spacing w:before="10"/>
        <w:rPr>
          <w:rFonts w:ascii="Tahoma"/>
          <w:sz w:val="17"/>
        </w:rPr>
      </w:pPr>
    </w:p>
    <w:p w14:paraId="13C66FD6" w14:textId="2BF9DB8D" w:rsidR="007E607F" w:rsidRPr="00784E1E" w:rsidRDefault="00784E1E">
      <w:pPr>
        <w:tabs>
          <w:tab w:val="left" w:pos="5376"/>
        </w:tabs>
        <w:ind w:left="191"/>
        <w:rPr>
          <w:rFonts w:ascii="Times New Roman" w:hAnsi="Times New Roman"/>
          <w:sz w:val="18"/>
          <w:szCs w:val="18"/>
        </w:rPr>
      </w:pPr>
      <w:proofErr w:type="gramStart"/>
      <w:r w:rsidRPr="00784E1E">
        <w:rPr>
          <w:rFonts w:ascii="Times New Roman" w:hAnsi="Times New Roman"/>
          <w:sz w:val="18"/>
          <w:szCs w:val="18"/>
        </w:rPr>
        <w:t>OCCUPATION :</w:t>
      </w:r>
      <w:proofErr w:type="gramEnd"/>
      <w:r w:rsidRPr="00784E1E">
        <w:rPr>
          <w:rFonts w:ascii="Times New Roman" w:hAnsi="Times New Roman"/>
          <w:sz w:val="18"/>
          <w:szCs w:val="18"/>
        </w:rPr>
        <w:tab/>
        <w:t xml:space="preserve">QUALIFICATION: </w:t>
      </w:r>
    </w:p>
    <w:p w14:paraId="3EBD167F" w14:textId="77777777" w:rsidR="007E607F" w:rsidRPr="00784E1E" w:rsidRDefault="007E607F">
      <w:pPr>
        <w:pStyle w:val="BodyText"/>
        <w:spacing w:before="9"/>
        <w:rPr>
          <w:rFonts w:ascii="Times New Roman" w:hAnsi="Times New Roman"/>
          <w:sz w:val="18"/>
          <w:szCs w:val="18"/>
        </w:rPr>
      </w:pPr>
    </w:p>
    <w:p w14:paraId="7714D0FD" w14:textId="2B6874C9" w:rsidR="007E607F" w:rsidRPr="00784E1E" w:rsidRDefault="00784E1E">
      <w:pPr>
        <w:tabs>
          <w:tab w:val="left" w:pos="5422"/>
        </w:tabs>
        <w:ind w:left="191"/>
        <w:rPr>
          <w:rFonts w:ascii="Times New Roman" w:hAnsi="Times New Roman"/>
          <w:sz w:val="18"/>
          <w:szCs w:val="18"/>
        </w:rPr>
      </w:pPr>
      <w:proofErr w:type="gramStart"/>
      <w:r w:rsidRPr="00784E1E">
        <w:rPr>
          <w:rFonts w:ascii="Times New Roman" w:hAnsi="Times New Roman"/>
          <w:sz w:val="18"/>
          <w:szCs w:val="18"/>
        </w:rPr>
        <w:t>NATIONALITY :</w:t>
      </w:r>
      <w:proofErr w:type="gramEnd"/>
      <w:r w:rsidRPr="00784E1E">
        <w:rPr>
          <w:rFonts w:ascii="Times New Roman" w:hAnsi="Times New Roman"/>
          <w:sz w:val="18"/>
          <w:szCs w:val="18"/>
        </w:rPr>
        <w:tab/>
        <w:t>MOTHER TONGUE :</w:t>
      </w:r>
      <w:r w:rsidR="00CD2C52" w:rsidRPr="00784E1E">
        <w:rPr>
          <w:rFonts w:ascii="Times New Roman" w:hAnsi="Times New Roman"/>
          <w:sz w:val="18"/>
          <w:szCs w:val="18"/>
          <w:u w:val="single"/>
        </w:rPr>
        <w:t xml:space="preserve"> </w:t>
      </w:r>
    </w:p>
    <w:p w14:paraId="74A2655B" w14:textId="77777777" w:rsidR="007E607F" w:rsidRPr="00784E1E" w:rsidRDefault="007E607F">
      <w:pPr>
        <w:pStyle w:val="BodyText"/>
        <w:spacing w:before="1"/>
        <w:rPr>
          <w:rFonts w:ascii="Times New Roman" w:hAnsi="Times New Roman"/>
          <w:sz w:val="18"/>
          <w:szCs w:val="18"/>
        </w:rPr>
      </w:pPr>
    </w:p>
    <w:p w14:paraId="1517402F" w14:textId="6154FE36" w:rsidR="007E607F" w:rsidRPr="00784E1E" w:rsidRDefault="00784E1E">
      <w:pPr>
        <w:tabs>
          <w:tab w:val="left" w:pos="5422"/>
        </w:tabs>
        <w:spacing w:before="1"/>
        <w:ind w:left="191"/>
        <w:rPr>
          <w:rFonts w:ascii="Times New Roman" w:hAnsi="Times New Roman"/>
          <w:sz w:val="18"/>
          <w:szCs w:val="18"/>
        </w:rPr>
      </w:pPr>
      <w:r w:rsidRPr="00784E1E">
        <w:rPr>
          <w:rFonts w:ascii="Times New Roman" w:hAnsi="Times New Roman"/>
          <w:sz w:val="18"/>
          <w:szCs w:val="18"/>
        </w:rPr>
        <w:t>DATE OF BIRTH (DD/MM/YY</w:t>
      </w:r>
      <w:r w:rsidRPr="00784E1E">
        <w:rPr>
          <w:rFonts w:ascii="Times New Roman" w:hAnsi="Times New Roman"/>
          <w:sz w:val="18"/>
          <w:szCs w:val="18"/>
        </w:rPr>
        <w:tab/>
        <w:t xml:space="preserve">PLACE OF BIRTH: </w:t>
      </w:r>
    </w:p>
    <w:p w14:paraId="380602BF" w14:textId="77777777" w:rsidR="007E607F" w:rsidRPr="00784E1E" w:rsidRDefault="007E607F">
      <w:pPr>
        <w:pStyle w:val="BodyText"/>
        <w:spacing w:before="1"/>
        <w:rPr>
          <w:rFonts w:ascii="Times New Roman" w:hAnsi="Times New Roman"/>
          <w:sz w:val="18"/>
          <w:szCs w:val="18"/>
        </w:rPr>
      </w:pPr>
    </w:p>
    <w:p w14:paraId="59A431A7" w14:textId="14A94A7E" w:rsidR="007E607F" w:rsidRPr="00784E1E" w:rsidRDefault="00784E1E">
      <w:pPr>
        <w:ind w:left="191"/>
        <w:rPr>
          <w:rFonts w:ascii="Times New Roman" w:hAnsi="Times New Roman"/>
          <w:sz w:val="18"/>
          <w:szCs w:val="18"/>
        </w:rPr>
      </w:pPr>
      <w:r w:rsidRPr="00784E1E">
        <w:rPr>
          <w:rFonts w:ascii="Times New Roman" w:hAnsi="Times New Roman"/>
          <w:sz w:val="18"/>
          <w:szCs w:val="18"/>
        </w:rPr>
        <w:t xml:space="preserve">TELEPHONE (Off): </w:t>
      </w:r>
      <w:proofErr w:type="gramStart"/>
      <w:r w:rsidRPr="00784E1E">
        <w:rPr>
          <w:rFonts w:ascii="Times New Roman" w:hAnsi="Times New Roman"/>
          <w:sz w:val="18"/>
          <w:szCs w:val="18"/>
        </w:rPr>
        <w:t>NA  (</w:t>
      </w:r>
      <w:proofErr w:type="gramEnd"/>
      <w:r w:rsidRPr="00784E1E">
        <w:rPr>
          <w:rFonts w:ascii="Times New Roman" w:hAnsi="Times New Roman"/>
          <w:sz w:val="18"/>
          <w:szCs w:val="18"/>
        </w:rPr>
        <w:t xml:space="preserve">Mobile) </w:t>
      </w:r>
    </w:p>
    <w:p w14:paraId="0B11AC76" w14:textId="77777777" w:rsidR="007E607F" w:rsidRPr="00784E1E" w:rsidRDefault="007E607F">
      <w:pPr>
        <w:pStyle w:val="BodyText"/>
        <w:spacing w:before="8"/>
        <w:rPr>
          <w:rFonts w:ascii="Times New Roman" w:hAnsi="Times New Roman"/>
          <w:sz w:val="18"/>
          <w:szCs w:val="18"/>
        </w:rPr>
      </w:pPr>
    </w:p>
    <w:p w14:paraId="4011E7B6" w14:textId="488057F1" w:rsidR="00784E1E" w:rsidRPr="00784E1E" w:rsidRDefault="00784E1E" w:rsidP="00784E1E">
      <w:pPr>
        <w:spacing w:before="1"/>
        <w:ind w:left="191"/>
        <w:rPr>
          <w:rFonts w:ascii="Times New Roman" w:hAnsi="Times New Roman"/>
          <w:sz w:val="18"/>
          <w:szCs w:val="18"/>
          <w:u w:val="single"/>
        </w:rPr>
      </w:pPr>
      <w:proofErr w:type="gramStart"/>
      <w:r w:rsidRPr="00784E1E">
        <w:rPr>
          <w:rFonts w:ascii="Times New Roman" w:hAnsi="Times New Roman"/>
          <w:sz w:val="18"/>
          <w:szCs w:val="18"/>
        </w:rPr>
        <w:t>ADDRESS:</w:t>
      </w:r>
      <w:proofErr w:type="gramEnd"/>
      <w:r w:rsidRPr="00784E1E">
        <w:rPr>
          <w:rFonts w:ascii="Times New Roman" w:hAnsi="Times New Roman"/>
          <w:sz w:val="18"/>
          <w:szCs w:val="18"/>
        </w:rPr>
        <w:t xml:space="preserve">(Residence)  </w:t>
      </w:r>
    </w:p>
    <w:p w14:paraId="62B299D4" w14:textId="77777777" w:rsidR="00784E1E" w:rsidRPr="00784E1E" w:rsidRDefault="00784E1E" w:rsidP="00784E1E">
      <w:pPr>
        <w:spacing w:before="1"/>
        <w:ind w:left="191"/>
        <w:rPr>
          <w:rFonts w:ascii="Times New Roman" w:hAnsi="Times New Roman"/>
          <w:color w:val="FF0000"/>
          <w:sz w:val="18"/>
        </w:rPr>
      </w:pPr>
    </w:p>
    <w:p w14:paraId="34FC678C" w14:textId="77777777" w:rsidR="00CD2C52" w:rsidRDefault="00784E1E" w:rsidP="00CD2C52">
      <w:pPr>
        <w:ind w:left="191"/>
        <w:rPr>
          <w:rFonts w:ascii="Times New Roman" w:hAnsi="Times New Roman"/>
          <w:b/>
          <w:sz w:val="18"/>
        </w:rPr>
      </w:pPr>
      <w:r>
        <w:rPr>
          <w:rFonts w:ascii="Times New Roman" w:hAnsi="Times New Roman"/>
          <w:b/>
          <w:sz w:val="18"/>
        </w:rPr>
        <w:t xml:space="preserve">E – </w:t>
      </w:r>
      <w:proofErr w:type="gramStart"/>
      <w:r>
        <w:rPr>
          <w:rFonts w:ascii="Times New Roman" w:hAnsi="Times New Roman"/>
          <w:b/>
          <w:sz w:val="18"/>
        </w:rPr>
        <w:t>mail</w:t>
      </w:r>
      <w:proofErr w:type="gramEnd"/>
      <w:r>
        <w:rPr>
          <w:rFonts w:ascii="Times New Roman" w:hAnsi="Times New Roman"/>
          <w:b/>
          <w:sz w:val="18"/>
        </w:rPr>
        <w:t>:</w:t>
      </w:r>
    </w:p>
    <w:p w14:paraId="46CE2B73" w14:textId="77777777" w:rsidR="00CD2C52" w:rsidRDefault="00CD2C52" w:rsidP="00CD2C52">
      <w:pPr>
        <w:ind w:left="191"/>
        <w:rPr>
          <w:rFonts w:ascii="Times New Roman" w:hAnsi="Times New Roman"/>
          <w:b/>
          <w:sz w:val="18"/>
        </w:rPr>
      </w:pPr>
    </w:p>
    <w:p w14:paraId="12E965AB" w14:textId="521D3D86" w:rsidR="007E607F" w:rsidRDefault="00CD2C52" w:rsidP="00CD2C52">
      <w:pPr>
        <w:ind w:left="191"/>
      </w:pPr>
      <w:r>
        <w:t xml:space="preserve"> </w:t>
      </w:r>
      <w:r w:rsidR="00784E1E">
        <w:t xml:space="preserve">REASONS FOR LEARNING </w:t>
      </w:r>
      <w:proofErr w:type="gramStart"/>
      <w:r w:rsidR="00784E1E">
        <w:t>FRENCH</w:t>
      </w:r>
      <w:r w:rsidR="00784E1E">
        <w:rPr>
          <w:spacing w:val="-3"/>
        </w:rPr>
        <w:t xml:space="preserve"> </w:t>
      </w:r>
      <w:r w:rsidR="00784E1E">
        <w:t>:</w:t>
      </w:r>
      <w:proofErr w:type="gramEnd"/>
    </w:p>
    <w:p w14:paraId="1EEE17C8" w14:textId="77777777" w:rsidR="007E607F" w:rsidRDefault="00784E1E">
      <w:pPr>
        <w:pStyle w:val="ListParagraph"/>
        <w:numPr>
          <w:ilvl w:val="0"/>
          <w:numId w:val="3"/>
        </w:numPr>
        <w:tabs>
          <w:tab w:val="left" w:pos="298"/>
          <w:tab w:val="left" w:pos="5472"/>
        </w:tabs>
        <w:spacing w:line="207" w:lineRule="exact"/>
        <w:ind w:hanging="107"/>
        <w:rPr>
          <w:rFonts w:ascii="Times New Roman" w:hAnsi="Times New Roman"/>
          <w:sz w:val="18"/>
        </w:rPr>
      </w:pPr>
      <w:r>
        <w:rPr>
          <w:rFonts w:ascii="Times New Roman" w:hAnsi="Times New Roman"/>
          <w:sz w:val="18"/>
        </w:rPr>
        <w:t>to get good marks in school or</w:t>
      </w:r>
      <w:r>
        <w:rPr>
          <w:rFonts w:ascii="Times New Roman" w:hAnsi="Times New Roman"/>
          <w:spacing w:val="-10"/>
          <w:sz w:val="18"/>
        </w:rPr>
        <w:t xml:space="preserve"> </w:t>
      </w:r>
      <w:r>
        <w:rPr>
          <w:rFonts w:ascii="Times New Roman" w:hAnsi="Times New Roman"/>
          <w:sz w:val="18"/>
        </w:rPr>
        <w:t>college</w:t>
      </w:r>
      <w:r>
        <w:rPr>
          <w:rFonts w:ascii="Times New Roman" w:hAnsi="Times New Roman"/>
          <w:spacing w:val="-2"/>
          <w:sz w:val="18"/>
        </w:rPr>
        <w:t xml:space="preserve"> </w:t>
      </w:r>
      <w:r>
        <w:rPr>
          <w:rFonts w:ascii="Times New Roman" w:hAnsi="Times New Roman"/>
          <w:sz w:val="18"/>
        </w:rPr>
        <w:t>exams</w:t>
      </w:r>
      <w:r>
        <w:rPr>
          <w:rFonts w:ascii="Times New Roman" w:hAnsi="Times New Roman"/>
          <w:sz w:val="18"/>
        </w:rPr>
        <w:tab/>
        <w:t>- for professional</w:t>
      </w:r>
      <w:r>
        <w:rPr>
          <w:rFonts w:ascii="Times New Roman" w:hAnsi="Times New Roman"/>
          <w:spacing w:val="-1"/>
          <w:sz w:val="18"/>
        </w:rPr>
        <w:t xml:space="preserve"> </w:t>
      </w:r>
      <w:r>
        <w:rPr>
          <w:rFonts w:ascii="Times New Roman" w:hAnsi="Times New Roman"/>
          <w:sz w:val="18"/>
        </w:rPr>
        <w:t>reasons</w:t>
      </w:r>
    </w:p>
    <w:p w14:paraId="2F131226" w14:textId="77777777" w:rsidR="007E607F" w:rsidRDefault="00784E1E">
      <w:pPr>
        <w:pStyle w:val="ListParagraph"/>
        <w:numPr>
          <w:ilvl w:val="0"/>
          <w:numId w:val="3"/>
        </w:numPr>
        <w:tabs>
          <w:tab w:val="left" w:pos="298"/>
          <w:tab w:val="left" w:pos="5486"/>
        </w:tabs>
        <w:spacing w:before="4"/>
        <w:ind w:hanging="107"/>
        <w:rPr>
          <w:rFonts w:ascii="Times New Roman" w:hAnsi="Times New Roman"/>
          <w:sz w:val="18"/>
        </w:rPr>
      </w:pPr>
      <w:r>
        <w:rPr>
          <w:rFonts w:ascii="Times New Roman" w:hAnsi="Times New Roman"/>
          <w:sz w:val="18"/>
        </w:rPr>
        <w:t>to teach French</w:t>
      </w:r>
      <w:r>
        <w:rPr>
          <w:rFonts w:ascii="Times New Roman" w:hAnsi="Times New Roman"/>
          <w:spacing w:val="2"/>
          <w:sz w:val="18"/>
        </w:rPr>
        <w:t xml:space="preserve"> </w:t>
      </w:r>
      <w:r>
        <w:rPr>
          <w:rFonts w:ascii="Times New Roman" w:hAnsi="Times New Roman"/>
          <w:sz w:val="18"/>
        </w:rPr>
        <w:t>one</w:t>
      </w:r>
      <w:r>
        <w:rPr>
          <w:rFonts w:ascii="Times New Roman" w:hAnsi="Times New Roman"/>
          <w:spacing w:val="-2"/>
          <w:sz w:val="18"/>
        </w:rPr>
        <w:t xml:space="preserve"> </w:t>
      </w:r>
      <w:r>
        <w:rPr>
          <w:rFonts w:ascii="Times New Roman" w:hAnsi="Times New Roman"/>
          <w:sz w:val="18"/>
        </w:rPr>
        <w:t>day</w:t>
      </w:r>
      <w:r>
        <w:rPr>
          <w:rFonts w:ascii="Times New Roman" w:hAnsi="Times New Roman"/>
          <w:sz w:val="18"/>
        </w:rPr>
        <w:tab/>
        <w:t>- to migrate to</w:t>
      </w:r>
      <w:r>
        <w:rPr>
          <w:rFonts w:ascii="Times New Roman" w:hAnsi="Times New Roman"/>
          <w:spacing w:val="-4"/>
          <w:sz w:val="18"/>
        </w:rPr>
        <w:t xml:space="preserve"> </w:t>
      </w:r>
      <w:r>
        <w:rPr>
          <w:rFonts w:ascii="Times New Roman" w:hAnsi="Times New Roman"/>
          <w:sz w:val="18"/>
        </w:rPr>
        <w:t>Canada</w:t>
      </w:r>
    </w:p>
    <w:p w14:paraId="09AC0204" w14:textId="31B84D36" w:rsidR="007E607F" w:rsidRDefault="00784E1E">
      <w:pPr>
        <w:pStyle w:val="ListParagraph"/>
        <w:numPr>
          <w:ilvl w:val="0"/>
          <w:numId w:val="3"/>
        </w:numPr>
        <w:tabs>
          <w:tab w:val="left" w:pos="298"/>
          <w:tab w:val="left" w:pos="5486"/>
        </w:tabs>
        <w:spacing w:before="4"/>
        <w:ind w:hanging="107"/>
        <w:rPr>
          <w:rFonts w:ascii="Times New Roman" w:hAnsi="Times New Roman"/>
          <w:sz w:val="18"/>
        </w:rPr>
      </w:pPr>
      <w:r>
        <w:rPr>
          <w:rFonts w:ascii="Times New Roman" w:hAnsi="Times New Roman"/>
          <w:sz w:val="18"/>
        </w:rPr>
        <w:t>to pursue</w:t>
      </w:r>
      <w:r>
        <w:rPr>
          <w:rFonts w:ascii="Times New Roman" w:hAnsi="Times New Roman"/>
          <w:spacing w:val="1"/>
          <w:sz w:val="18"/>
        </w:rPr>
        <w:t xml:space="preserve"> </w:t>
      </w:r>
      <w:r>
        <w:rPr>
          <w:rFonts w:ascii="Times New Roman" w:hAnsi="Times New Roman"/>
          <w:sz w:val="18"/>
        </w:rPr>
        <w:t>higher studies (Yes)</w:t>
      </w:r>
      <w:r>
        <w:rPr>
          <w:rFonts w:ascii="Times New Roman" w:hAnsi="Times New Roman"/>
          <w:sz w:val="18"/>
        </w:rPr>
        <w:tab/>
        <w:t>- to meet other</w:t>
      </w:r>
      <w:r>
        <w:rPr>
          <w:rFonts w:ascii="Times New Roman" w:hAnsi="Times New Roman"/>
          <w:spacing w:val="-2"/>
          <w:sz w:val="18"/>
        </w:rPr>
        <w:t xml:space="preserve"> </w:t>
      </w:r>
      <w:r>
        <w:rPr>
          <w:rFonts w:ascii="Times New Roman" w:hAnsi="Times New Roman"/>
          <w:sz w:val="18"/>
        </w:rPr>
        <w:t>people</w:t>
      </w:r>
    </w:p>
    <w:p w14:paraId="26D60E80" w14:textId="77777777" w:rsidR="007E607F" w:rsidRDefault="00784E1E">
      <w:pPr>
        <w:pStyle w:val="ListParagraph"/>
        <w:numPr>
          <w:ilvl w:val="0"/>
          <w:numId w:val="3"/>
        </w:numPr>
        <w:tabs>
          <w:tab w:val="left" w:pos="298"/>
          <w:tab w:val="left" w:pos="5503"/>
        </w:tabs>
        <w:spacing w:before="4"/>
        <w:ind w:hanging="107"/>
        <w:rPr>
          <w:rFonts w:ascii="Times New Roman" w:hAnsi="Times New Roman"/>
          <w:sz w:val="18"/>
        </w:rPr>
      </w:pPr>
      <w:r>
        <w:rPr>
          <w:rFonts w:ascii="Times New Roman" w:hAnsi="Times New Roman"/>
          <w:sz w:val="18"/>
        </w:rPr>
        <w:t>for the sheer pleasure of learning</w:t>
      </w:r>
      <w:r>
        <w:rPr>
          <w:rFonts w:ascii="Times New Roman" w:hAnsi="Times New Roman"/>
          <w:spacing w:val="-9"/>
          <w:sz w:val="18"/>
        </w:rPr>
        <w:t xml:space="preserve"> </w:t>
      </w:r>
      <w:r>
        <w:rPr>
          <w:rFonts w:ascii="Times New Roman" w:hAnsi="Times New Roman"/>
          <w:sz w:val="18"/>
        </w:rPr>
        <w:t>the</w:t>
      </w:r>
      <w:r>
        <w:rPr>
          <w:rFonts w:ascii="Times New Roman" w:hAnsi="Times New Roman"/>
          <w:spacing w:val="-2"/>
          <w:sz w:val="18"/>
        </w:rPr>
        <w:t xml:space="preserve"> </w:t>
      </w:r>
      <w:r>
        <w:rPr>
          <w:rFonts w:ascii="Times New Roman" w:hAnsi="Times New Roman"/>
          <w:sz w:val="18"/>
        </w:rPr>
        <w:t>language</w:t>
      </w:r>
      <w:r>
        <w:rPr>
          <w:rFonts w:ascii="Times New Roman" w:hAnsi="Times New Roman"/>
          <w:sz w:val="18"/>
        </w:rPr>
        <w:tab/>
        <w:t>- to discover another</w:t>
      </w:r>
      <w:r>
        <w:rPr>
          <w:rFonts w:ascii="Times New Roman" w:hAnsi="Times New Roman"/>
          <w:spacing w:val="1"/>
          <w:sz w:val="18"/>
        </w:rPr>
        <w:t xml:space="preserve"> </w:t>
      </w:r>
      <w:r>
        <w:rPr>
          <w:rFonts w:ascii="Times New Roman" w:hAnsi="Times New Roman"/>
          <w:sz w:val="18"/>
        </w:rPr>
        <w:t>culture</w:t>
      </w:r>
    </w:p>
    <w:p w14:paraId="7CF6FD11" w14:textId="77777777" w:rsidR="007E607F" w:rsidRDefault="00784E1E">
      <w:pPr>
        <w:pStyle w:val="ListParagraph"/>
        <w:numPr>
          <w:ilvl w:val="0"/>
          <w:numId w:val="3"/>
        </w:numPr>
        <w:tabs>
          <w:tab w:val="left" w:pos="298"/>
        </w:tabs>
        <w:spacing w:before="5"/>
        <w:ind w:hanging="107"/>
        <w:rPr>
          <w:rFonts w:ascii="Times New Roman" w:hAnsi="Times New Roman"/>
          <w:sz w:val="18"/>
        </w:rPr>
      </w:pPr>
      <w:r>
        <w:rPr>
          <w:rFonts w:ascii="Times New Roman" w:hAnsi="Times New Roman"/>
          <w:sz w:val="18"/>
        </w:rPr>
        <w:t>for other reasons (please specify)</w:t>
      </w:r>
      <w:r>
        <w:rPr>
          <w:rFonts w:ascii="Times New Roman" w:hAnsi="Times New Roman"/>
          <w:spacing w:val="-2"/>
          <w:sz w:val="18"/>
        </w:rPr>
        <w:t xml:space="preserve"> </w:t>
      </w:r>
      <w:r>
        <w:rPr>
          <w:rFonts w:ascii="Times New Roman" w:hAnsi="Times New Roman"/>
          <w:sz w:val="18"/>
        </w:rPr>
        <w:t>…………………………………….</w:t>
      </w:r>
    </w:p>
    <w:p w14:paraId="2A577AB3" w14:textId="77777777" w:rsidR="007E607F" w:rsidRDefault="007E607F">
      <w:pPr>
        <w:pStyle w:val="BodyText"/>
        <w:spacing w:before="1"/>
        <w:rPr>
          <w:rFonts w:ascii="Times New Roman"/>
          <w:sz w:val="19"/>
        </w:rPr>
      </w:pPr>
    </w:p>
    <w:p w14:paraId="790AF2E0" w14:textId="04CC7E9E" w:rsidR="007E607F" w:rsidRDefault="00784E1E">
      <w:pPr>
        <w:pStyle w:val="ListParagraph"/>
        <w:numPr>
          <w:ilvl w:val="0"/>
          <w:numId w:val="4"/>
        </w:numPr>
        <w:tabs>
          <w:tab w:val="left" w:pos="422"/>
          <w:tab w:val="left" w:pos="5148"/>
        </w:tabs>
        <w:ind w:left="421" w:hanging="231"/>
        <w:rPr>
          <w:rFonts w:ascii="Times New Roman" w:hAnsi="Times New Roman"/>
          <w:sz w:val="18"/>
        </w:rPr>
      </w:pPr>
      <w:r>
        <w:rPr>
          <w:rFonts w:ascii="Times New Roman" w:hAnsi="Times New Roman"/>
          <w:b/>
          <w:sz w:val="18"/>
        </w:rPr>
        <w:t xml:space="preserve">PREVIOUS KNOWLEDGE IN </w:t>
      </w:r>
      <w:proofErr w:type="gramStart"/>
      <w:r>
        <w:rPr>
          <w:rFonts w:ascii="Times New Roman" w:hAnsi="Times New Roman"/>
          <w:b/>
          <w:sz w:val="18"/>
        </w:rPr>
        <w:t>FRENCH :</w:t>
      </w:r>
      <w:proofErr w:type="gramEnd"/>
      <w:r>
        <w:rPr>
          <w:rFonts w:ascii="Times New Roman" w:hAnsi="Times New Roman"/>
          <w:b/>
          <w:sz w:val="18"/>
        </w:rPr>
        <w:t xml:space="preserve">  </w:t>
      </w:r>
      <w:r>
        <w:rPr>
          <w:rFonts w:ascii="Times New Roman" w:hAnsi="Times New Roman"/>
          <w:spacing w:val="-1"/>
          <w:sz w:val="18"/>
        </w:rPr>
        <w:t xml:space="preserve"> </w:t>
      </w:r>
      <w:r>
        <w:rPr>
          <w:rFonts w:ascii="Times New Roman" w:hAnsi="Times New Roman"/>
          <w:sz w:val="18"/>
        </w:rPr>
        <w:t>NO</w:t>
      </w:r>
      <w:r>
        <w:rPr>
          <w:rFonts w:ascii="Times New Roman" w:hAnsi="Times New Roman"/>
          <w:sz w:val="18"/>
        </w:rPr>
        <w:tab/>
        <w:t>WHEN : (SESSION/YEAR)</w:t>
      </w:r>
      <w:r>
        <w:rPr>
          <w:rFonts w:ascii="Times New Roman" w:hAnsi="Times New Roman"/>
          <w:spacing w:val="4"/>
          <w:sz w:val="18"/>
        </w:rPr>
        <w:t xml:space="preserve"> </w:t>
      </w:r>
      <w:r>
        <w:rPr>
          <w:rFonts w:ascii="Times New Roman" w:hAnsi="Times New Roman"/>
          <w:sz w:val="18"/>
        </w:rPr>
        <w:t>……………………………..</w:t>
      </w:r>
    </w:p>
    <w:p w14:paraId="34147103" w14:textId="77777777" w:rsidR="007E607F" w:rsidRDefault="00784E1E">
      <w:pPr>
        <w:spacing w:before="5"/>
        <w:ind w:left="191"/>
        <w:rPr>
          <w:rFonts w:ascii="Times New Roman" w:hAnsi="Times New Roman"/>
          <w:sz w:val="18"/>
        </w:rPr>
      </w:pPr>
      <w:proofErr w:type="gramStart"/>
      <w:r>
        <w:rPr>
          <w:rFonts w:ascii="Times New Roman" w:hAnsi="Times New Roman"/>
          <w:sz w:val="18"/>
        </w:rPr>
        <w:t>BOOK  FOLLOWED</w:t>
      </w:r>
      <w:proofErr w:type="gramEnd"/>
      <w:r>
        <w:rPr>
          <w:rFonts w:ascii="Times New Roman" w:hAnsi="Times New Roman"/>
          <w:sz w:val="18"/>
        </w:rPr>
        <w:t xml:space="preserve"> : ……………………………   NAME OF COURSE, </w:t>
      </w:r>
      <w:proofErr w:type="gramStart"/>
      <w:r>
        <w:rPr>
          <w:rFonts w:ascii="Times New Roman" w:hAnsi="Times New Roman"/>
          <w:sz w:val="18"/>
        </w:rPr>
        <w:t>INSTITUTION</w:t>
      </w:r>
      <w:r>
        <w:rPr>
          <w:rFonts w:ascii="Times New Roman" w:hAnsi="Times New Roman"/>
          <w:spacing w:val="-23"/>
          <w:sz w:val="18"/>
        </w:rPr>
        <w:t xml:space="preserve"> </w:t>
      </w:r>
      <w:r>
        <w:rPr>
          <w:rFonts w:ascii="Times New Roman" w:hAnsi="Times New Roman"/>
          <w:sz w:val="18"/>
        </w:rPr>
        <w:t>:</w:t>
      </w:r>
      <w:proofErr w:type="gramEnd"/>
      <w:r>
        <w:rPr>
          <w:rFonts w:ascii="Times New Roman" w:hAnsi="Times New Roman"/>
          <w:sz w:val="18"/>
        </w:rPr>
        <w:t>…………………………………..</w:t>
      </w:r>
    </w:p>
    <w:p w14:paraId="0F4060D3" w14:textId="77777777" w:rsidR="007E607F" w:rsidRDefault="007E607F">
      <w:pPr>
        <w:pStyle w:val="BodyText"/>
        <w:spacing w:before="1"/>
        <w:rPr>
          <w:rFonts w:ascii="Times New Roman"/>
          <w:sz w:val="19"/>
        </w:rPr>
      </w:pPr>
    </w:p>
    <w:p w14:paraId="33CF453C" w14:textId="77777777" w:rsidR="007E607F" w:rsidRDefault="00784E1E">
      <w:pPr>
        <w:pStyle w:val="ListParagraph"/>
        <w:numPr>
          <w:ilvl w:val="0"/>
          <w:numId w:val="4"/>
        </w:numPr>
        <w:tabs>
          <w:tab w:val="left" w:pos="492"/>
        </w:tabs>
        <w:spacing w:line="207" w:lineRule="exact"/>
        <w:ind w:left="491" w:hanging="301"/>
        <w:rPr>
          <w:rFonts w:ascii="Times New Roman"/>
          <w:b/>
          <w:sz w:val="18"/>
        </w:rPr>
      </w:pPr>
      <w:r>
        <w:rPr>
          <w:rFonts w:ascii="Times New Roman"/>
          <w:b/>
          <w:sz w:val="18"/>
        </w:rPr>
        <w:t xml:space="preserve">HOW DID YOU COME TO KNOW OF THIS </w:t>
      </w:r>
      <w:proofErr w:type="gramStart"/>
      <w:r>
        <w:rPr>
          <w:rFonts w:ascii="Times New Roman"/>
          <w:b/>
          <w:sz w:val="18"/>
        </w:rPr>
        <w:t>SESSION</w:t>
      </w:r>
      <w:r>
        <w:rPr>
          <w:rFonts w:ascii="Times New Roman"/>
          <w:b/>
          <w:spacing w:val="-5"/>
          <w:sz w:val="18"/>
        </w:rPr>
        <w:t xml:space="preserve"> </w:t>
      </w:r>
      <w:r>
        <w:rPr>
          <w:rFonts w:ascii="Times New Roman"/>
          <w:b/>
          <w:sz w:val="18"/>
        </w:rPr>
        <w:t>?</w:t>
      </w:r>
      <w:proofErr w:type="gramEnd"/>
    </w:p>
    <w:p w14:paraId="319FECAF" w14:textId="77777777" w:rsidR="007E607F" w:rsidRDefault="00784E1E">
      <w:pPr>
        <w:pStyle w:val="ListParagraph"/>
        <w:numPr>
          <w:ilvl w:val="0"/>
          <w:numId w:val="2"/>
        </w:numPr>
        <w:tabs>
          <w:tab w:val="left" w:pos="399"/>
          <w:tab w:val="left" w:pos="4176"/>
          <w:tab w:val="left" w:pos="8182"/>
        </w:tabs>
        <w:spacing w:line="207" w:lineRule="exact"/>
        <w:ind w:hanging="208"/>
        <w:rPr>
          <w:rFonts w:ascii="Times New Roman" w:hAnsi="Times New Roman"/>
          <w:sz w:val="18"/>
        </w:rPr>
      </w:pPr>
      <w:r>
        <w:rPr>
          <w:rFonts w:ascii="Times New Roman" w:hAnsi="Times New Roman"/>
          <w:sz w:val="18"/>
        </w:rPr>
        <w:t>POSTERS : LOCATION</w:t>
      </w:r>
      <w:r>
        <w:rPr>
          <w:rFonts w:ascii="Times New Roman" w:hAnsi="Times New Roman"/>
          <w:spacing w:val="-3"/>
          <w:sz w:val="18"/>
        </w:rPr>
        <w:t xml:space="preserve"> </w:t>
      </w:r>
      <w:r>
        <w:rPr>
          <w:rFonts w:ascii="Times New Roman" w:hAnsi="Times New Roman"/>
          <w:sz w:val="18"/>
        </w:rPr>
        <w:t>:</w:t>
      </w:r>
      <w:r>
        <w:rPr>
          <w:rFonts w:ascii="Times New Roman" w:hAnsi="Times New Roman"/>
          <w:spacing w:val="-2"/>
          <w:sz w:val="18"/>
        </w:rPr>
        <w:t xml:space="preserve"> </w:t>
      </w:r>
      <w:r>
        <w:rPr>
          <w:rFonts w:ascii="Times New Roman" w:hAnsi="Times New Roman"/>
          <w:sz w:val="18"/>
        </w:rPr>
        <w:t>……………….</w:t>
      </w:r>
      <w:r>
        <w:rPr>
          <w:rFonts w:ascii="Times New Roman" w:hAnsi="Times New Roman"/>
          <w:sz w:val="18"/>
        </w:rPr>
        <w:tab/>
      </w:r>
      <w:r>
        <w:rPr>
          <w:rFonts w:ascii="Wingdings" w:hAnsi="Wingdings"/>
          <w:sz w:val="18"/>
        </w:rPr>
        <w:t></w:t>
      </w:r>
      <w:r>
        <w:rPr>
          <w:rFonts w:ascii="Times New Roman" w:hAnsi="Times New Roman"/>
          <w:sz w:val="18"/>
        </w:rPr>
        <w:t xml:space="preserve"> NEWSPAPER ( NAME</w:t>
      </w:r>
      <w:r>
        <w:rPr>
          <w:rFonts w:ascii="Times New Roman" w:hAnsi="Times New Roman"/>
          <w:spacing w:val="-2"/>
          <w:sz w:val="18"/>
        </w:rPr>
        <w:t xml:space="preserve"> </w:t>
      </w:r>
      <w:r>
        <w:rPr>
          <w:rFonts w:ascii="Times New Roman" w:hAnsi="Times New Roman"/>
          <w:sz w:val="18"/>
        </w:rPr>
        <w:t>PLEASE) :</w:t>
      </w:r>
      <w:r>
        <w:rPr>
          <w:rFonts w:ascii="Times New Roman" w:hAnsi="Times New Roman"/>
          <w:sz w:val="18"/>
        </w:rPr>
        <w:tab/>
      </w:r>
      <w:r>
        <w:rPr>
          <w:rFonts w:ascii="Wingdings" w:hAnsi="Wingdings"/>
          <w:sz w:val="18"/>
        </w:rPr>
        <w:t></w:t>
      </w:r>
      <w:r>
        <w:rPr>
          <w:rFonts w:ascii="Times New Roman" w:hAnsi="Times New Roman"/>
          <w:spacing w:val="1"/>
          <w:sz w:val="18"/>
        </w:rPr>
        <w:t xml:space="preserve"> </w:t>
      </w:r>
      <w:r>
        <w:rPr>
          <w:rFonts w:ascii="Times New Roman" w:hAnsi="Times New Roman"/>
          <w:sz w:val="18"/>
        </w:rPr>
        <w:t>FRIENDS:</w:t>
      </w:r>
    </w:p>
    <w:p w14:paraId="5F47BFE7" w14:textId="77777777" w:rsidR="007E607F" w:rsidRDefault="00784E1E">
      <w:pPr>
        <w:pStyle w:val="ListParagraph"/>
        <w:numPr>
          <w:ilvl w:val="0"/>
          <w:numId w:val="2"/>
        </w:numPr>
        <w:tabs>
          <w:tab w:val="left" w:pos="399"/>
          <w:tab w:val="left" w:pos="3938"/>
          <w:tab w:val="left" w:pos="6427"/>
        </w:tabs>
        <w:spacing w:before="5"/>
        <w:ind w:hanging="208"/>
        <w:rPr>
          <w:rFonts w:ascii="Times New Roman" w:hAnsi="Times New Roman"/>
          <w:sz w:val="18"/>
        </w:rPr>
      </w:pPr>
      <w:r>
        <w:rPr>
          <w:rFonts w:ascii="Times New Roman" w:hAnsi="Times New Roman"/>
          <w:sz w:val="18"/>
        </w:rPr>
        <w:t>STAFF/MEMBERS/STUDENTS</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2"/>
          <w:sz w:val="18"/>
        </w:rPr>
        <w:t xml:space="preserve"> </w:t>
      </w:r>
      <w:r>
        <w:rPr>
          <w:rFonts w:ascii="Times New Roman" w:hAnsi="Times New Roman"/>
          <w:sz w:val="18"/>
        </w:rPr>
        <w:t>AF:</w:t>
      </w:r>
      <w:r>
        <w:rPr>
          <w:rFonts w:ascii="Times New Roman" w:hAnsi="Times New Roman"/>
          <w:sz w:val="18"/>
        </w:rPr>
        <w:tab/>
      </w:r>
      <w:r>
        <w:rPr>
          <w:rFonts w:ascii="Wingdings" w:hAnsi="Wingdings"/>
          <w:sz w:val="18"/>
        </w:rPr>
        <w:t></w:t>
      </w:r>
      <w:r>
        <w:rPr>
          <w:rFonts w:ascii="Times New Roman" w:hAnsi="Times New Roman"/>
          <w:spacing w:val="-2"/>
          <w:sz w:val="18"/>
        </w:rPr>
        <w:t xml:space="preserve"> </w:t>
      </w:r>
      <w:r>
        <w:rPr>
          <w:rFonts w:ascii="Times New Roman" w:hAnsi="Times New Roman"/>
          <w:sz w:val="18"/>
        </w:rPr>
        <w:t>MAILING:</w:t>
      </w:r>
      <w:r>
        <w:rPr>
          <w:rFonts w:ascii="Times New Roman" w:hAnsi="Times New Roman"/>
          <w:sz w:val="18"/>
        </w:rPr>
        <w:tab/>
      </w:r>
      <w:r>
        <w:rPr>
          <w:rFonts w:ascii="Wingdings" w:hAnsi="Wingdings"/>
          <w:sz w:val="18"/>
        </w:rPr>
        <w:t></w:t>
      </w:r>
      <w:r>
        <w:rPr>
          <w:rFonts w:ascii="Times New Roman" w:hAnsi="Times New Roman"/>
          <w:sz w:val="18"/>
        </w:rPr>
        <w:t xml:space="preserve"> OTHER SOURCES ( PLEASE SPECIFY)</w:t>
      </w:r>
      <w:r>
        <w:rPr>
          <w:rFonts w:ascii="Times New Roman" w:hAnsi="Times New Roman"/>
          <w:spacing w:val="4"/>
          <w:sz w:val="18"/>
        </w:rPr>
        <w:t xml:space="preserve"> </w:t>
      </w:r>
      <w:r>
        <w:rPr>
          <w:rFonts w:ascii="Times New Roman" w:hAnsi="Times New Roman"/>
          <w:sz w:val="18"/>
        </w:rPr>
        <w:t>:</w:t>
      </w:r>
    </w:p>
    <w:p w14:paraId="5E99E1F3" w14:textId="77777777" w:rsidR="007E607F" w:rsidRDefault="007E607F">
      <w:pPr>
        <w:pStyle w:val="BodyText"/>
        <w:spacing w:before="1"/>
        <w:rPr>
          <w:rFonts w:ascii="Times New Roman"/>
          <w:sz w:val="19"/>
        </w:rPr>
      </w:pPr>
    </w:p>
    <w:p w14:paraId="507E09BC" w14:textId="77777777" w:rsidR="007E607F" w:rsidRDefault="00784E1E">
      <w:pPr>
        <w:spacing w:before="1"/>
        <w:ind w:left="191"/>
        <w:rPr>
          <w:rFonts w:ascii="Times New Roman"/>
          <w:b/>
          <w:sz w:val="18"/>
        </w:rPr>
      </w:pPr>
      <w:r>
        <w:rPr>
          <w:rFonts w:ascii="Times New Roman"/>
          <w:b/>
          <w:sz w:val="18"/>
        </w:rPr>
        <w:t>IV (1) CLASSES IN AFH, MAIN CENTRE, BANJARA HILLS (2) CLASSES IN AFH ANNEXE, WEST MARREDPALLY</w:t>
      </w:r>
    </w:p>
    <w:p w14:paraId="0E483EB3" w14:textId="77777777" w:rsidR="007E607F" w:rsidRDefault="007E607F">
      <w:pPr>
        <w:pStyle w:val="BodyText"/>
        <w:spacing w:before="8"/>
        <w:rPr>
          <w:rFonts w:ascii="Times New Roman"/>
          <w:b/>
          <w:sz w:val="18"/>
        </w:rPr>
      </w:pPr>
    </w:p>
    <w:p w14:paraId="049A24DC" w14:textId="77777777" w:rsidR="007E607F" w:rsidRDefault="00784E1E">
      <w:pPr>
        <w:ind w:left="191"/>
        <w:rPr>
          <w:rFonts w:ascii="Times New Roman"/>
          <w:b/>
          <w:sz w:val="18"/>
        </w:rPr>
      </w:pPr>
      <w:r>
        <w:rPr>
          <w:rFonts w:ascii="Times New Roman"/>
          <w:b/>
          <w:sz w:val="18"/>
        </w:rPr>
        <w:t>V. LEVEL &amp; TIMINGS:</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573"/>
        <w:gridCol w:w="1678"/>
        <w:gridCol w:w="1601"/>
        <w:gridCol w:w="1705"/>
        <w:gridCol w:w="1808"/>
      </w:tblGrid>
      <w:tr w:rsidR="007E607F" w14:paraId="6AA5721A" w14:textId="77777777">
        <w:trPr>
          <w:trHeight w:val="541"/>
        </w:trPr>
        <w:tc>
          <w:tcPr>
            <w:tcW w:w="1440" w:type="dxa"/>
            <w:shd w:val="clear" w:color="auto" w:fill="BEBEBE"/>
          </w:tcPr>
          <w:p w14:paraId="2884B882" w14:textId="77777777" w:rsidR="007E607F" w:rsidRDefault="00784E1E">
            <w:pPr>
              <w:pStyle w:val="TableParagraph"/>
              <w:spacing w:before="136"/>
              <w:ind w:left="302" w:right="293"/>
              <w:jc w:val="center"/>
              <w:rPr>
                <w:b/>
              </w:rPr>
            </w:pPr>
            <w:r>
              <w:rPr>
                <w:b/>
              </w:rPr>
              <w:t>LEVEL</w:t>
            </w:r>
          </w:p>
        </w:tc>
        <w:tc>
          <w:tcPr>
            <w:tcW w:w="1573" w:type="dxa"/>
            <w:shd w:val="clear" w:color="auto" w:fill="BEBEBE"/>
          </w:tcPr>
          <w:p w14:paraId="06A709A1" w14:textId="77777777" w:rsidR="007E607F" w:rsidRDefault="00784E1E">
            <w:pPr>
              <w:pStyle w:val="TableParagraph"/>
              <w:spacing w:before="136"/>
              <w:ind w:left="321"/>
              <w:rPr>
                <w:b/>
              </w:rPr>
            </w:pPr>
            <w:r>
              <w:rPr>
                <w:b/>
              </w:rPr>
              <w:t>WEEKEND</w:t>
            </w:r>
          </w:p>
        </w:tc>
        <w:tc>
          <w:tcPr>
            <w:tcW w:w="1678" w:type="dxa"/>
            <w:shd w:val="clear" w:color="auto" w:fill="BEBEBE"/>
          </w:tcPr>
          <w:p w14:paraId="51291405" w14:textId="77777777" w:rsidR="007E607F" w:rsidRDefault="00784E1E">
            <w:pPr>
              <w:pStyle w:val="TableParagraph"/>
              <w:spacing w:before="1"/>
              <w:ind w:left="304"/>
              <w:rPr>
                <w:b/>
              </w:rPr>
            </w:pPr>
            <w:r>
              <w:rPr>
                <w:b/>
              </w:rPr>
              <w:t>INTENSIVE/</w:t>
            </w:r>
          </w:p>
          <w:p w14:paraId="2FF1D5F0" w14:textId="77777777" w:rsidR="007E607F" w:rsidRDefault="00784E1E">
            <w:pPr>
              <w:pStyle w:val="TableParagraph"/>
              <w:spacing w:before="3" w:line="249" w:lineRule="exact"/>
              <w:ind w:left="392"/>
              <w:rPr>
                <w:b/>
              </w:rPr>
            </w:pPr>
            <w:r>
              <w:rPr>
                <w:b/>
              </w:rPr>
              <w:t>Fast track</w:t>
            </w:r>
          </w:p>
        </w:tc>
        <w:tc>
          <w:tcPr>
            <w:tcW w:w="1601" w:type="dxa"/>
            <w:shd w:val="clear" w:color="auto" w:fill="BEBEBE"/>
          </w:tcPr>
          <w:p w14:paraId="6BA93505" w14:textId="77777777" w:rsidR="007E607F" w:rsidRDefault="00784E1E">
            <w:pPr>
              <w:pStyle w:val="TableParagraph"/>
              <w:spacing w:before="1"/>
              <w:ind w:left="300" w:right="295"/>
              <w:jc w:val="center"/>
              <w:rPr>
                <w:b/>
              </w:rPr>
            </w:pPr>
            <w:r>
              <w:rPr>
                <w:b/>
              </w:rPr>
              <w:t>EARLY</w:t>
            </w:r>
          </w:p>
          <w:p w14:paraId="5564030A" w14:textId="77777777" w:rsidR="007E607F" w:rsidRDefault="00784E1E">
            <w:pPr>
              <w:pStyle w:val="TableParagraph"/>
              <w:spacing w:before="3" w:line="249" w:lineRule="exact"/>
              <w:ind w:left="300" w:right="296"/>
              <w:jc w:val="center"/>
              <w:rPr>
                <w:b/>
              </w:rPr>
            </w:pPr>
            <w:r>
              <w:rPr>
                <w:b/>
              </w:rPr>
              <w:t>MORNING</w:t>
            </w:r>
          </w:p>
        </w:tc>
        <w:tc>
          <w:tcPr>
            <w:tcW w:w="1705" w:type="dxa"/>
            <w:shd w:val="clear" w:color="auto" w:fill="BEBEBE"/>
          </w:tcPr>
          <w:p w14:paraId="78D58B25" w14:textId="77777777" w:rsidR="007E607F" w:rsidRDefault="00784E1E">
            <w:pPr>
              <w:pStyle w:val="TableParagraph"/>
              <w:spacing w:before="136"/>
              <w:ind w:left="431"/>
              <w:rPr>
                <w:b/>
              </w:rPr>
            </w:pPr>
            <w:r>
              <w:rPr>
                <w:b/>
              </w:rPr>
              <w:t>EVENING</w:t>
            </w:r>
          </w:p>
        </w:tc>
        <w:tc>
          <w:tcPr>
            <w:tcW w:w="1808" w:type="dxa"/>
            <w:shd w:val="clear" w:color="auto" w:fill="BEBEBE"/>
          </w:tcPr>
          <w:p w14:paraId="3347F597" w14:textId="77777777" w:rsidR="007E607F" w:rsidRDefault="00784E1E">
            <w:pPr>
              <w:pStyle w:val="TableParagraph"/>
              <w:spacing w:before="136"/>
              <w:ind w:left="586"/>
              <w:rPr>
                <w:b/>
              </w:rPr>
            </w:pPr>
            <w:r>
              <w:rPr>
                <w:b/>
              </w:rPr>
              <w:t>OTHER</w:t>
            </w:r>
          </w:p>
        </w:tc>
      </w:tr>
      <w:tr w:rsidR="007E607F" w14:paraId="7DDE8A97" w14:textId="77777777">
        <w:trPr>
          <w:trHeight w:val="273"/>
        </w:trPr>
        <w:tc>
          <w:tcPr>
            <w:tcW w:w="1440" w:type="dxa"/>
            <w:shd w:val="clear" w:color="auto" w:fill="BEBEBE"/>
          </w:tcPr>
          <w:p w14:paraId="68173DE3" w14:textId="77777777" w:rsidR="007E607F" w:rsidRDefault="00784E1E">
            <w:pPr>
              <w:pStyle w:val="TableParagraph"/>
              <w:spacing w:before="4" w:line="249" w:lineRule="exact"/>
              <w:ind w:left="299" w:right="294"/>
              <w:jc w:val="center"/>
              <w:rPr>
                <w:b/>
              </w:rPr>
            </w:pPr>
            <w:r>
              <w:rPr>
                <w:b/>
              </w:rPr>
              <w:t>A1.1</w:t>
            </w:r>
          </w:p>
        </w:tc>
        <w:tc>
          <w:tcPr>
            <w:tcW w:w="1573" w:type="dxa"/>
          </w:tcPr>
          <w:p w14:paraId="5EAE23A0" w14:textId="4F673C37" w:rsidR="007E607F" w:rsidRDefault="00CD2C52">
            <w:pPr>
              <w:pStyle w:val="TableParagraph"/>
              <w:rPr>
                <w:rFonts w:ascii="Times New Roman"/>
                <w:sz w:val="18"/>
              </w:rPr>
            </w:pPr>
            <w:r>
              <w:rPr>
                <w:rFonts w:ascii="Times New Roman"/>
                <w:sz w:val="18"/>
              </w:rPr>
              <w:t xml:space="preserve">            </w:t>
            </w:r>
          </w:p>
        </w:tc>
        <w:tc>
          <w:tcPr>
            <w:tcW w:w="1678" w:type="dxa"/>
          </w:tcPr>
          <w:p w14:paraId="59999C1F" w14:textId="77777777" w:rsidR="007E607F" w:rsidRDefault="007E607F">
            <w:pPr>
              <w:pStyle w:val="TableParagraph"/>
              <w:rPr>
                <w:rFonts w:ascii="Times New Roman"/>
                <w:sz w:val="18"/>
              </w:rPr>
            </w:pPr>
          </w:p>
        </w:tc>
        <w:tc>
          <w:tcPr>
            <w:tcW w:w="1601" w:type="dxa"/>
          </w:tcPr>
          <w:p w14:paraId="750739C9" w14:textId="77777777" w:rsidR="007E607F" w:rsidRDefault="007E607F">
            <w:pPr>
              <w:pStyle w:val="TableParagraph"/>
              <w:rPr>
                <w:rFonts w:ascii="Times New Roman"/>
                <w:sz w:val="18"/>
              </w:rPr>
            </w:pPr>
          </w:p>
        </w:tc>
        <w:tc>
          <w:tcPr>
            <w:tcW w:w="1705" w:type="dxa"/>
          </w:tcPr>
          <w:p w14:paraId="3140BCC5" w14:textId="77777777" w:rsidR="007E607F" w:rsidRDefault="007E607F">
            <w:pPr>
              <w:pStyle w:val="TableParagraph"/>
              <w:rPr>
                <w:rFonts w:ascii="Times New Roman"/>
                <w:sz w:val="18"/>
              </w:rPr>
            </w:pPr>
          </w:p>
        </w:tc>
        <w:tc>
          <w:tcPr>
            <w:tcW w:w="1808" w:type="dxa"/>
          </w:tcPr>
          <w:p w14:paraId="1B96A903" w14:textId="77777777" w:rsidR="007E607F" w:rsidRDefault="007E607F">
            <w:pPr>
              <w:pStyle w:val="TableParagraph"/>
              <w:rPr>
                <w:rFonts w:ascii="Times New Roman"/>
                <w:sz w:val="18"/>
              </w:rPr>
            </w:pPr>
          </w:p>
        </w:tc>
      </w:tr>
      <w:tr w:rsidR="007E607F" w14:paraId="545DDA35" w14:textId="77777777">
        <w:trPr>
          <w:trHeight w:val="273"/>
        </w:trPr>
        <w:tc>
          <w:tcPr>
            <w:tcW w:w="1440" w:type="dxa"/>
            <w:shd w:val="clear" w:color="auto" w:fill="BEBEBE"/>
          </w:tcPr>
          <w:p w14:paraId="5D77AD07" w14:textId="77777777" w:rsidR="007E607F" w:rsidRDefault="00784E1E">
            <w:pPr>
              <w:pStyle w:val="TableParagraph"/>
              <w:spacing w:before="4" w:line="249" w:lineRule="exact"/>
              <w:ind w:left="299" w:right="294"/>
              <w:jc w:val="center"/>
              <w:rPr>
                <w:b/>
              </w:rPr>
            </w:pPr>
            <w:r>
              <w:rPr>
                <w:b/>
              </w:rPr>
              <w:t>A1.2</w:t>
            </w:r>
          </w:p>
        </w:tc>
        <w:tc>
          <w:tcPr>
            <w:tcW w:w="1573" w:type="dxa"/>
          </w:tcPr>
          <w:p w14:paraId="5335CE38" w14:textId="77777777" w:rsidR="007E607F" w:rsidRDefault="007E607F">
            <w:pPr>
              <w:pStyle w:val="TableParagraph"/>
              <w:rPr>
                <w:rFonts w:ascii="Times New Roman"/>
                <w:sz w:val="18"/>
              </w:rPr>
            </w:pPr>
          </w:p>
        </w:tc>
        <w:tc>
          <w:tcPr>
            <w:tcW w:w="1678" w:type="dxa"/>
          </w:tcPr>
          <w:p w14:paraId="52350AAB" w14:textId="77777777" w:rsidR="007E607F" w:rsidRDefault="007E607F">
            <w:pPr>
              <w:pStyle w:val="TableParagraph"/>
              <w:rPr>
                <w:rFonts w:ascii="Times New Roman"/>
                <w:sz w:val="18"/>
              </w:rPr>
            </w:pPr>
          </w:p>
        </w:tc>
        <w:tc>
          <w:tcPr>
            <w:tcW w:w="1601" w:type="dxa"/>
          </w:tcPr>
          <w:p w14:paraId="57E7112B" w14:textId="77777777" w:rsidR="007E607F" w:rsidRDefault="007E607F">
            <w:pPr>
              <w:pStyle w:val="TableParagraph"/>
              <w:rPr>
                <w:rFonts w:ascii="Times New Roman"/>
                <w:sz w:val="18"/>
              </w:rPr>
            </w:pPr>
          </w:p>
        </w:tc>
        <w:tc>
          <w:tcPr>
            <w:tcW w:w="1705" w:type="dxa"/>
          </w:tcPr>
          <w:p w14:paraId="568A90A9" w14:textId="77777777" w:rsidR="007E607F" w:rsidRDefault="007E607F">
            <w:pPr>
              <w:pStyle w:val="TableParagraph"/>
              <w:rPr>
                <w:rFonts w:ascii="Times New Roman"/>
                <w:sz w:val="18"/>
              </w:rPr>
            </w:pPr>
          </w:p>
        </w:tc>
        <w:tc>
          <w:tcPr>
            <w:tcW w:w="1808" w:type="dxa"/>
          </w:tcPr>
          <w:p w14:paraId="1CDC8EC5" w14:textId="77777777" w:rsidR="007E607F" w:rsidRDefault="007E607F">
            <w:pPr>
              <w:pStyle w:val="TableParagraph"/>
              <w:rPr>
                <w:rFonts w:ascii="Times New Roman"/>
                <w:sz w:val="18"/>
              </w:rPr>
            </w:pPr>
          </w:p>
        </w:tc>
      </w:tr>
      <w:tr w:rsidR="007E607F" w14:paraId="312633DA" w14:textId="77777777">
        <w:trPr>
          <w:trHeight w:val="273"/>
        </w:trPr>
        <w:tc>
          <w:tcPr>
            <w:tcW w:w="1440" w:type="dxa"/>
            <w:shd w:val="clear" w:color="auto" w:fill="BEBEBE"/>
          </w:tcPr>
          <w:p w14:paraId="2F88F766" w14:textId="77777777" w:rsidR="007E607F" w:rsidRDefault="00784E1E">
            <w:pPr>
              <w:pStyle w:val="TableParagraph"/>
              <w:spacing w:before="4" w:line="249" w:lineRule="exact"/>
              <w:ind w:left="299" w:right="294"/>
              <w:jc w:val="center"/>
              <w:rPr>
                <w:b/>
              </w:rPr>
            </w:pPr>
            <w:r>
              <w:rPr>
                <w:b/>
              </w:rPr>
              <w:t>A2.1</w:t>
            </w:r>
          </w:p>
        </w:tc>
        <w:tc>
          <w:tcPr>
            <w:tcW w:w="1573" w:type="dxa"/>
          </w:tcPr>
          <w:p w14:paraId="3487DD38" w14:textId="77777777" w:rsidR="007E607F" w:rsidRDefault="007E607F">
            <w:pPr>
              <w:pStyle w:val="TableParagraph"/>
              <w:rPr>
                <w:rFonts w:ascii="Times New Roman"/>
                <w:sz w:val="18"/>
              </w:rPr>
            </w:pPr>
          </w:p>
        </w:tc>
        <w:tc>
          <w:tcPr>
            <w:tcW w:w="1678" w:type="dxa"/>
          </w:tcPr>
          <w:p w14:paraId="5B3E8D07" w14:textId="77777777" w:rsidR="007E607F" w:rsidRDefault="007E607F">
            <w:pPr>
              <w:pStyle w:val="TableParagraph"/>
              <w:rPr>
                <w:rFonts w:ascii="Times New Roman"/>
                <w:sz w:val="18"/>
              </w:rPr>
            </w:pPr>
          </w:p>
        </w:tc>
        <w:tc>
          <w:tcPr>
            <w:tcW w:w="1601" w:type="dxa"/>
          </w:tcPr>
          <w:p w14:paraId="09B51DAA" w14:textId="77777777" w:rsidR="007E607F" w:rsidRDefault="007E607F">
            <w:pPr>
              <w:pStyle w:val="TableParagraph"/>
              <w:rPr>
                <w:rFonts w:ascii="Times New Roman"/>
                <w:sz w:val="18"/>
              </w:rPr>
            </w:pPr>
          </w:p>
        </w:tc>
        <w:tc>
          <w:tcPr>
            <w:tcW w:w="1705" w:type="dxa"/>
          </w:tcPr>
          <w:p w14:paraId="043FA740" w14:textId="77777777" w:rsidR="007E607F" w:rsidRDefault="007E607F">
            <w:pPr>
              <w:pStyle w:val="TableParagraph"/>
              <w:rPr>
                <w:rFonts w:ascii="Times New Roman"/>
                <w:sz w:val="18"/>
              </w:rPr>
            </w:pPr>
          </w:p>
        </w:tc>
        <w:tc>
          <w:tcPr>
            <w:tcW w:w="1808" w:type="dxa"/>
          </w:tcPr>
          <w:p w14:paraId="19000756" w14:textId="77777777" w:rsidR="007E607F" w:rsidRDefault="007E607F">
            <w:pPr>
              <w:pStyle w:val="TableParagraph"/>
              <w:rPr>
                <w:rFonts w:ascii="Times New Roman"/>
                <w:sz w:val="18"/>
              </w:rPr>
            </w:pPr>
          </w:p>
        </w:tc>
      </w:tr>
      <w:tr w:rsidR="007E607F" w14:paraId="6F4A30F7" w14:textId="77777777">
        <w:trPr>
          <w:trHeight w:val="273"/>
        </w:trPr>
        <w:tc>
          <w:tcPr>
            <w:tcW w:w="1440" w:type="dxa"/>
            <w:shd w:val="clear" w:color="auto" w:fill="BEBEBE"/>
          </w:tcPr>
          <w:p w14:paraId="21A00239" w14:textId="77777777" w:rsidR="007E607F" w:rsidRDefault="00784E1E">
            <w:pPr>
              <w:pStyle w:val="TableParagraph"/>
              <w:spacing w:before="4" w:line="249" w:lineRule="exact"/>
              <w:ind w:left="299" w:right="294"/>
              <w:jc w:val="center"/>
              <w:rPr>
                <w:b/>
              </w:rPr>
            </w:pPr>
            <w:r>
              <w:rPr>
                <w:b/>
              </w:rPr>
              <w:t>A2.2</w:t>
            </w:r>
          </w:p>
        </w:tc>
        <w:tc>
          <w:tcPr>
            <w:tcW w:w="1573" w:type="dxa"/>
          </w:tcPr>
          <w:p w14:paraId="1281F7E3" w14:textId="77777777" w:rsidR="007E607F" w:rsidRDefault="007E607F">
            <w:pPr>
              <w:pStyle w:val="TableParagraph"/>
              <w:rPr>
                <w:rFonts w:ascii="Times New Roman"/>
                <w:sz w:val="18"/>
              </w:rPr>
            </w:pPr>
          </w:p>
        </w:tc>
        <w:tc>
          <w:tcPr>
            <w:tcW w:w="1678" w:type="dxa"/>
          </w:tcPr>
          <w:p w14:paraId="1F0F7544" w14:textId="77777777" w:rsidR="007E607F" w:rsidRDefault="007E607F">
            <w:pPr>
              <w:pStyle w:val="TableParagraph"/>
              <w:rPr>
                <w:rFonts w:ascii="Times New Roman"/>
                <w:sz w:val="18"/>
              </w:rPr>
            </w:pPr>
          </w:p>
        </w:tc>
        <w:tc>
          <w:tcPr>
            <w:tcW w:w="1601" w:type="dxa"/>
          </w:tcPr>
          <w:p w14:paraId="2F127537" w14:textId="77777777" w:rsidR="007E607F" w:rsidRDefault="007E607F">
            <w:pPr>
              <w:pStyle w:val="TableParagraph"/>
              <w:rPr>
                <w:rFonts w:ascii="Times New Roman"/>
                <w:sz w:val="18"/>
              </w:rPr>
            </w:pPr>
          </w:p>
        </w:tc>
        <w:tc>
          <w:tcPr>
            <w:tcW w:w="1705" w:type="dxa"/>
          </w:tcPr>
          <w:p w14:paraId="72278BB4" w14:textId="77777777" w:rsidR="007E607F" w:rsidRDefault="007E607F">
            <w:pPr>
              <w:pStyle w:val="TableParagraph"/>
              <w:rPr>
                <w:rFonts w:ascii="Times New Roman"/>
                <w:sz w:val="18"/>
              </w:rPr>
            </w:pPr>
          </w:p>
        </w:tc>
        <w:tc>
          <w:tcPr>
            <w:tcW w:w="1808" w:type="dxa"/>
          </w:tcPr>
          <w:p w14:paraId="72277897" w14:textId="77777777" w:rsidR="007E607F" w:rsidRDefault="007E607F">
            <w:pPr>
              <w:pStyle w:val="TableParagraph"/>
              <w:rPr>
                <w:rFonts w:ascii="Times New Roman"/>
                <w:sz w:val="18"/>
              </w:rPr>
            </w:pPr>
          </w:p>
        </w:tc>
      </w:tr>
      <w:tr w:rsidR="007E607F" w14:paraId="6A008C13" w14:textId="77777777">
        <w:trPr>
          <w:trHeight w:val="273"/>
        </w:trPr>
        <w:tc>
          <w:tcPr>
            <w:tcW w:w="1440" w:type="dxa"/>
            <w:shd w:val="clear" w:color="auto" w:fill="BEBEBE"/>
          </w:tcPr>
          <w:p w14:paraId="0C45542B" w14:textId="77777777" w:rsidR="007E607F" w:rsidRDefault="00784E1E">
            <w:pPr>
              <w:pStyle w:val="TableParagraph"/>
              <w:spacing w:before="4" w:line="249" w:lineRule="exact"/>
              <w:ind w:left="301" w:right="294"/>
              <w:jc w:val="center"/>
              <w:rPr>
                <w:b/>
              </w:rPr>
            </w:pPr>
            <w:r>
              <w:rPr>
                <w:b/>
              </w:rPr>
              <w:t>DELF B1</w:t>
            </w:r>
          </w:p>
        </w:tc>
        <w:tc>
          <w:tcPr>
            <w:tcW w:w="1573" w:type="dxa"/>
          </w:tcPr>
          <w:p w14:paraId="5ABAA067" w14:textId="77777777" w:rsidR="007E607F" w:rsidRDefault="007E607F">
            <w:pPr>
              <w:pStyle w:val="TableParagraph"/>
              <w:rPr>
                <w:rFonts w:ascii="Times New Roman"/>
                <w:sz w:val="18"/>
              </w:rPr>
            </w:pPr>
          </w:p>
        </w:tc>
        <w:tc>
          <w:tcPr>
            <w:tcW w:w="1678" w:type="dxa"/>
          </w:tcPr>
          <w:p w14:paraId="44A884C1" w14:textId="77777777" w:rsidR="007E607F" w:rsidRDefault="007E607F">
            <w:pPr>
              <w:pStyle w:val="TableParagraph"/>
              <w:rPr>
                <w:rFonts w:ascii="Times New Roman"/>
                <w:sz w:val="18"/>
              </w:rPr>
            </w:pPr>
          </w:p>
        </w:tc>
        <w:tc>
          <w:tcPr>
            <w:tcW w:w="1601" w:type="dxa"/>
          </w:tcPr>
          <w:p w14:paraId="0FF9CB30" w14:textId="77777777" w:rsidR="007E607F" w:rsidRDefault="007E607F">
            <w:pPr>
              <w:pStyle w:val="TableParagraph"/>
              <w:rPr>
                <w:rFonts w:ascii="Times New Roman"/>
                <w:sz w:val="18"/>
              </w:rPr>
            </w:pPr>
          </w:p>
        </w:tc>
        <w:tc>
          <w:tcPr>
            <w:tcW w:w="1705" w:type="dxa"/>
          </w:tcPr>
          <w:p w14:paraId="7CF4B990" w14:textId="77777777" w:rsidR="007E607F" w:rsidRDefault="007E607F">
            <w:pPr>
              <w:pStyle w:val="TableParagraph"/>
              <w:rPr>
                <w:rFonts w:ascii="Times New Roman"/>
                <w:sz w:val="18"/>
              </w:rPr>
            </w:pPr>
          </w:p>
        </w:tc>
        <w:tc>
          <w:tcPr>
            <w:tcW w:w="1808" w:type="dxa"/>
          </w:tcPr>
          <w:p w14:paraId="537FD44E" w14:textId="77777777" w:rsidR="007E607F" w:rsidRDefault="007E607F">
            <w:pPr>
              <w:pStyle w:val="TableParagraph"/>
              <w:rPr>
                <w:rFonts w:ascii="Times New Roman"/>
                <w:sz w:val="18"/>
              </w:rPr>
            </w:pPr>
          </w:p>
        </w:tc>
      </w:tr>
      <w:tr w:rsidR="007E607F" w14:paraId="4DA4D040" w14:textId="77777777">
        <w:trPr>
          <w:trHeight w:val="273"/>
        </w:trPr>
        <w:tc>
          <w:tcPr>
            <w:tcW w:w="1440" w:type="dxa"/>
            <w:shd w:val="clear" w:color="auto" w:fill="BEBEBE"/>
          </w:tcPr>
          <w:p w14:paraId="320AA9A4" w14:textId="77777777" w:rsidR="007E607F" w:rsidRDefault="00784E1E">
            <w:pPr>
              <w:pStyle w:val="TableParagraph"/>
              <w:spacing w:before="4" w:line="249" w:lineRule="exact"/>
              <w:ind w:left="301" w:right="294"/>
              <w:jc w:val="center"/>
              <w:rPr>
                <w:b/>
              </w:rPr>
            </w:pPr>
            <w:r>
              <w:rPr>
                <w:b/>
              </w:rPr>
              <w:t>DELF B2</w:t>
            </w:r>
          </w:p>
        </w:tc>
        <w:tc>
          <w:tcPr>
            <w:tcW w:w="1573" w:type="dxa"/>
          </w:tcPr>
          <w:p w14:paraId="5E1AD244" w14:textId="77777777" w:rsidR="007E607F" w:rsidRDefault="007E607F">
            <w:pPr>
              <w:pStyle w:val="TableParagraph"/>
              <w:rPr>
                <w:rFonts w:ascii="Times New Roman"/>
                <w:sz w:val="18"/>
              </w:rPr>
            </w:pPr>
          </w:p>
        </w:tc>
        <w:tc>
          <w:tcPr>
            <w:tcW w:w="1678" w:type="dxa"/>
          </w:tcPr>
          <w:p w14:paraId="460164CD" w14:textId="77777777" w:rsidR="007E607F" w:rsidRDefault="007E607F">
            <w:pPr>
              <w:pStyle w:val="TableParagraph"/>
              <w:rPr>
                <w:rFonts w:ascii="Times New Roman"/>
                <w:sz w:val="18"/>
              </w:rPr>
            </w:pPr>
          </w:p>
        </w:tc>
        <w:tc>
          <w:tcPr>
            <w:tcW w:w="1601" w:type="dxa"/>
          </w:tcPr>
          <w:p w14:paraId="3E84EE1B" w14:textId="77777777" w:rsidR="007E607F" w:rsidRDefault="007E607F">
            <w:pPr>
              <w:pStyle w:val="TableParagraph"/>
              <w:rPr>
                <w:rFonts w:ascii="Times New Roman"/>
                <w:sz w:val="18"/>
              </w:rPr>
            </w:pPr>
          </w:p>
        </w:tc>
        <w:tc>
          <w:tcPr>
            <w:tcW w:w="1705" w:type="dxa"/>
          </w:tcPr>
          <w:p w14:paraId="0CAF4F4A" w14:textId="77777777" w:rsidR="007E607F" w:rsidRDefault="007E607F">
            <w:pPr>
              <w:pStyle w:val="TableParagraph"/>
              <w:rPr>
                <w:rFonts w:ascii="Times New Roman"/>
                <w:sz w:val="18"/>
              </w:rPr>
            </w:pPr>
          </w:p>
        </w:tc>
        <w:tc>
          <w:tcPr>
            <w:tcW w:w="1808" w:type="dxa"/>
          </w:tcPr>
          <w:p w14:paraId="3C817651" w14:textId="77777777" w:rsidR="007E607F" w:rsidRDefault="007E607F">
            <w:pPr>
              <w:pStyle w:val="TableParagraph"/>
              <w:rPr>
                <w:rFonts w:ascii="Times New Roman"/>
                <w:sz w:val="18"/>
              </w:rPr>
            </w:pPr>
          </w:p>
        </w:tc>
      </w:tr>
      <w:tr w:rsidR="007E607F" w14:paraId="0422BA2A" w14:textId="77777777">
        <w:trPr>
          <w:trHeight w:val="273"/>
        </w:trPr>
        <w:tc>
          <w:tcPr>
            <w:tcW w:w="1440" w:type="dxa"/>
            <w:shd w:val="clear" w:color="auto" w:fill="BEBEBE"/>
          </w:tcPr>
          <w:p w14:paraId="46D60463" w14:textId="77777777" w:rsidR="007E607F" w:rsidRDefault="00784E1E">
            <w:pPr>
              <w:pStyle w:val="TableParagraph"/>
              <w:spacing w:before="4" w:line="249" w:lineRule="exact"/>
              <w:ind w:left="302" w:right="294"/>
              <w:jc w:val="center"/>
              <w:rPr>
                <w:b/>
              </w:rPr>
            </w:pPr>
            <w:r>
              <w:rPr>
                <w:b/>
              </w:rPr>
              <w:t>DALF C1</w:t>
            </w:r>
          </w:p>
        </w:tc>
        <w:tc>
          <w:tcPr>
            <w:tcW w:w="1573" w:type="dxa"/>
          </w:tcPr>
          <w:p w14:paraId="1B731B57" w14:textId="77777777" w:rsidR="007E607F" w:rsidRDefault="007E607F">
            <w:pPr>
              <w:pStyle w:val="TableParagraph"/>
              <w:rPr>
                <w:rFonts w:ascii="Times New Roman"/>
                <w:sz w:val="18"/>
              </w:rPr>
            </w:pPr>
          </w:p>
        </w:tc>
        <w:tc>
          <w:tcPr>
            <w:tcW w:w="1678" w:type="dxa"/>
          </w:tcPr>
          <w:p w14:paraId="29EC9620" w14:textId="77777777" w:rsidR="007E607F" w:rsidRDefault="007E607F">
            <w:pPr>
              <w:pStyle w:val="TableParagraph"/>
              <w:rPr>
                <w:rFonts w:ascii="Times New Roman"/>
                <w:sz w:val="18"/>
              </w:rPr>
            </w:pPr>
          </w:p>
        </w:tc>
        <w:tc>
          <w:tcPr>
            <w:tcW w:w="1601" w:type="dxa"/>
          </w:tcPr>
          <w:p w14:paraId="744801F8" w14:textId="77777777" w:rsidR="007E607F" w:rsidRDefault="007E607F">
            <w:pPr>
              <w:pStyle w:val="TableParagraph"/>
              <w:rPr>
                <w:rFonts w:ascii="Times New Roman"/>
                <w:sz w:val="18"/>
              </w:rPr>
            </w:pPr>
          </w:p>
        </w:tc>
        <w:tc>
          <w:tcPr>
            <w:tcW w:w="1705" w:type="dxa"/>
          </w:tcPr>
          <w:p w14:paraId="098077B7" w14:textId="77777777" w:rsidR="007E607F" w:rsidRDefault="007E607F">
            <w:pPr>
              <w:pStyle w:val="TableParagraph"/>
              <w:rPr>
                <w:rFonts w:ascii="Times New Roman"/>
                <w:sz w:val="18"/>
              </w:rPr>
            </w:pPr>
          </w:p>
        </w:tc>
        <w:tc>
          <w:tcPr>
            <w:tcW w:w="1808" w:type="dxa"/>
          </w:tcPr>
          <w:p w14:paraId="207D5B42" w14:textId="77777777" w:rsidR="007E607F" w:rsidRDefault="007E607F">
            <w:pPr>
              <w:pStyle w:val="TableParagraph"/>
              <w:rPr>
                <w:rFonts w:ascii="Times New Roman"/>
                <w:sz w:val="18"/>
              </w:rPr>
            </w:pPr>
          </w:p>
        </w:tc>
      </w:tr>
      <w:tr w:rsidR="007E607F" w14:paraId="50B2BFFE" w14:textId="77777777">
        <w:trPr>
          <w:trHeight w:val="270"/>
        </w:trPr>
        <w:tc>
          <w:tcPr>
            <w:tcW w:w="1440" w:type="dxa"/>
            <w:shd w:val="clear" w:color="auto" w:fill="BEBEBE"/>
          </w:tcPr>
          <w:p w14:paraId="434C7FCD" w14:textId="77777777" w:rsidR="007E607F" w:rsidRDefault="00784E1E">
            <w:pPr>
              <w:pStyle w:val="TableParagraph"/>
              <w:spacing w:before="1" w:line="249" w:lineRule="exact"/>
              <w:ind w:left="302" w:right="294"/>
              <w:jc w:val="center"/>
              <w:rPr>
                <w:b/>
              </w:rPr>
            </w:pPr>
            <w:r>
              <w:rPr>
                <w:b/>
              </w:rPr>
              <w:t>DALF C2</w:t>
            </w:r>
          </w:p>
        </w:tc>
        <w:tc>
          <w:tcPr>
            <w:tcW w:w="1573" w:type="dxa"/>
          </w:tcPr>
          <w:p w14:paraId="68CFAB32" w14:textId="77777777" w:rsidR="007E607F" w:rsidRDefault="007E607F">
            <w:pPr>
              <w:pStyle w:val="TableParagraph"/>
              <w:rPr>
                <w:rFonts w:ascii="Times New Roman"/>
                <w:sz w:val="18"/>
              </w:rPr>
            </w:pPr>
          </w:p>
        </w:tc>
        <w:tc>
          <w:tcPr>
            <w:tcW w:w="1678" w:type="dxa"/>
          </w:tcPr>
          <w:p w14:paraId="01E78133" w14:textId="77777777" w:rsidR="007E607F" w:rsidRDefault="007E607F">
            <w:pPr>
              <w:pStyle w:val="TableParagraph"/>
              <w:rPr>
                <w:rFonts w:ascii="Times New Roman"/>
                <w:sz w:val="18"/>
              </w:rPr>
            </w:pPr>
          </w:p>
        </w:tc>
        <w:tc>
          <w:tcPr>
            <w:tcW w:w="1601" w:type="dxa"/>
          </w:tcPr>
          <w:p w14:paraId="29542173" w14:textId="77777777" w:rsidR="007E607F" w:rsidRDefault="007E607F">
            <w:pPr>
              <w:pStyle w:val="TableParagraph"/>
              <w:rPr>
                <w:rFonts w:ascii="Times New Roman"/>
                <w:sz w:val="18"/>
              </w:rPr>
            </w:pPr>
          </w:p>
        </w:tc>
        <w:tc>
          <w:tcPr>
            <w:tcW w:w="1705" w:type="dxa"/>
          </w:tcPr>
          <w:p w14:paraId="1B93FACB" w14:textId="77777777" w:rsidR="007E607F" w:rsidRDefault="007E607F">
            <w:pPr>
              <w:pStyle w:val="TableParagraph"/>
              <w:rPr>
                <w:rFonts w:ascii="Times New Roman"/>
                <w:sz w:val="18"/>
              </w:rPr>
            </w:pPr>
          </w:p>
        </w:tc>
        <w:tc>
          <w:tcPr>
            <w:tcW w:w="1808" w:type="dxa"/>
          </w:tcPr>
          <w:p w14:paraId="17090934" w14:textId="77777777" w:rsidR="007E607F" w:rsidRDefault="007E607F">
            <w:pPr>
              <w:pStyle w:val="TableParagraph"/>
              <w:rPr>
                <w:rFonts w:ascii="Times New Roman"/>
                <w:sz w:val="18"/>
              </w:rPr>
            </w:pPr>
          </w:p>
        </w:tc>
      </w:tr>
      <w:tr w:rsidR="007E607F" w14:paraId="6C5C634F" w14:textId="77777777">
        <w:trPr>
          <w:trHeight w:val="271"/>
        </w:trPr>
        <w:tc>
          <w:tcPr>
            <w:tcW w:w="1440" w:type="dxa"/>
            <w:shd w:val="clear" w:color="auto" w:fill="BEBEBE"/>
          </w:tcPr>
          <w:p w14:paraId="747C64A3" w14:textId="77777777" w:rsidR="007E607F" w:rsidRDefault="00784E1E">
            <w:pPr>
              <w:pStyle w:val="TableParagraph"/>
              <w:spacing w:before="1" w:line="250" w:lineRule="exact"/>
              <w:ind w:left="302" w:right="294"/>
              <w:jc w:val="center"/>
              <w:rPr>
                <w:b/>
              </w:rPr>
            </w:pPr>
            <w:r>
              <w:rPr>
                <w:b/>
              </w:rPr>
              <w:t>OTHERS:</w:t>
            </w:r>
          </w:p>
        </w:tc>
        <w:tc>
          <w:tcPr>
            <w:tcW w:w="8365" w:type="dxa"/>
            <w:gridSpan w:val="5"/>
          </w:tcPr>
          <w:p w14:paraId="632DBA99" w14:textId="77777777" w:rsidR="007E607F" w:rsidRDefault="00784E1E">
            <w:pPr>
              <w:pStyle w:val="TableParagraph"/>
              <w:spacing w:before="1" w:line="250" w:lineRule="exact"/>
              <w:ind w:left="107"/>
            </w:pPr>
            <w:r>
              <w:t>Private class/Revision class/Conversation class:</w:t>
            </w:r>
          </w:p>
        </w:tc>
      </w:tr>
    </w:tbl>
    <w:p w14:paraId="2F5AC4D6" w14:textId="77777777" w:rsidR="007E607F" w:rsidRDefault="007E607F">
      <w:pPr>
        <w:pStyle w:val="BodyText"/>
        <w:spacing w:before="4"/>
        <w:rPr>
          <w:rFonts w:ascii="Times New Roman"/>
          <w:b/>
          <w:sz w:val="18"/>
        </w:rPr>
      </w:pPr>
    </w:p>
    <w:p w14:paraId="483E1863" w14:textId="77777777" w:rsidR="007E607F" w:rsidRDefault="00784E1E">
      <w:pPr>
        <w:tabs>
          <w:tab w:val="left" w:pos="3732"/>
        </w:tabs>
        <w:ind w:left="191"/>
        <w:rPr>
          <w:rFonts w:ascii="Times New Roman"/>
          <w:sz w:val="18"/>
        </w:rPr>
      </w:pPr>
      <w:r>
        <w:rPr>
          <w:rFonts w:ascii="Times New Roman"/>
          <w:sz w:val="18"/>
        </w:rPr>
        <w:t>ARE YOU REPEATING</w:t>
      </w:r>
      <w:r>
        <w:rPr>
          <w:rFonts w:ascii="Times New Roman"/>
          <w:spacing w:val="-8"/>
          <w:sz w:val="18"/>
        </w:rPr>
        <w:t xml:space="preserve"> </w:t>
      </w:r>
      <w:r>
        <w:rPr>
          <w:rFonts w:ascii="Times New Roman"/>
          <w:sz w:val="18"/>
        </w:rPr>
        <w:t>THIS</w:t>
      </w:r>
      <w:r>
        <w:rPr>
          <w:rFonts w:ascii="Times New Roman"/>
          <w:spacing w:val="-2"/>
          <w:sz w:val="18"/>
        </w:rPr>
        <w:t xml:space="preserve"> </w:t>
      </w:r>
      <w:r>
        <w:rPr>
          <w:rFonts w:ascii="Times New Roman"/>
          <w:sz w:val="18"/>
        </w:rPr>
        <w:t>LEVEL?</w:t>
      </w:r>
      <w:r>
        <w:rPr>
          <w:rFonts w:ascii="Times New Roman"/>
          <w:sz w:val="18"/>
        </w:rPr>
        <w:tab/>
        <w:t>YES / NO</w:t>
      </w:r>
    </w:p>
    <w:p w14:paraId="113A7538" w14:textId="77777777" w:rsidR="007E607F" w:rsidRDefault="00784E1E">
      <w:pPr>
        <w:spacing w:before="4"/>
        <w:ind w:left="191"/>
        <w:rPr>
          <w:rFonts w:ascii="Times New Roman" w:hAnsi="Times New Roman"/>
          <w:sz w:val="18"/>
        </w:rPr>
      </w:pPr>
      <w:r>
        <w:rPr>
          <w:rFonts w:ascii="Times New Roman" w:hAnsi="Times New Roman"/>
          <w:sz w:val="18"/>
        </w:rPr>
        <w:t>IF YES,WHEN(SESSION/YEAR)…………………………………………..TEACHER’S NAME…………………………….</w:t>
      </w:r>
    </w:p>
    <w:p w14:paraId="0AAFA45D" w14:textId="77777777" w:rsidR="007E607F" w:rsidRDefault="007E607F">
      <w:pPr>
        <w:pStyle w:val="BodyText"/>
        <w:spacing w:before="8"/>
        <w:rPr>
          <w:rFonts w:ascii="Times New Roman"/>
          <w:sz w:val="18"/>
        </w:rPr>
      </w:pPr>
    </w:p>
    <w:p w14:paraId="0F412E0C" w14:textId="77777777" w:rsidR="007E607F" w:rsidRDefault="00784E1E">
      <w:pPr>
        <w:ind w:left="191"/>
        <w:rPr>
          <w:rFonts w:ascii="Times New Roman" w:hAnsi="Times New Roman"/>
          <w:b/>
          <w:i/>
          <w:sz w:val="18"/>
        </w:rPr>
      </w:pPr>
      <w:r>
        <w:rPr>
          <w:rFonts w:ascii="Times New Roman" w:hAnsi="Times New Roman"/>
          <w:b/>
          <w:i/>
          <w:sz w:val="18"/>
          <w:u w:val="single"/>
        </w:rPr>
        <w:t>I ABIDE BY THE RULES AND REGULATIONS OF THE ALLIANCE FRANÇAISE</w:t>
      </w:r>
    </w:p>
    <w:p w14:paraId="529046EB" w14:textId="77777777" w:rsidR="007E607F" w:rsidRDefault="007E607F">
      <w:pPr>
        <w:pStyle w:val="BodyText"/>
        <w:spacing w:before="3"/>
        <w:rPr>
          <w:rFonts w:ascii="Times New Roman"/>
          <w:b/>
          <w:i/>
          <w:sz w:val="10"/>
        </w:rPr>
      </w:pPr>
    </w:p>
    <w:p w14:paraId="03FD86EF" w14:textId="684EAD4D" w:rsidR="007E607F" w:rsidRDefault="00784E1E">
      <w:pPr>
        <w:tabs>
          <w:tab w:val="left" w:pos="6956"/>
        </w:tabs>
        <w:spacing w:before="93"/>
        <w:ind w:left="191"/>
        <w:rPr>
          <w:rFonts w:ascii="Times New Roman"/>
          <w:sz w:val="18"/>
        </w:rPr>
      </w:pPr>
      <w:r>
        <w:rPr>
          <w:rFonts w:ascii="Times New Roman"/>
          <w:sz w:val="18"/>
        </w:rPr>
        <w:t>SIGNATURE:</w:t>
      </w:r>
      <w:r>
        <w:rPr>
          <w:rFonts w:ascii="Times New Roman"/>
          <w:sz w:val="18"/>
        </w:rPr>
        <w:tab/>
        <w:t>DATE:</w:t>
      </w:r>
    </w:p>
    <w:p w14:paraId="302E1EF8" w14:textId="77777777" w:rsidR="007E607F" w:rsidRDefault="007E607F">
      <w:pPr>
        <w:pStyle w:val="BodyText"/>
        <w:rPr>
          <w:rFonts w:ascii="Times New Roman"/>
          <w:sz w:val="20"/>
        </w:rPr>
      </w:pPr>
    </w:p>
    <w:p w14:paraId="7466E702" w14:textId="77777777" w:rsidR="007E607F" w:rsidRDefault="00CD2C52">
      <w:pPr>
        <w:pStyle w:val="BodyText"/>
        <w:spacing w:before="5"/>
        <w:rPr>
          <w:rFonts w:ascii="Times New Roman"/>
          <w:sz w:val="14"/>
        </w:rPr>
      </w:pPr>
      <w:r>
        <w:pict w14:anchorId="6D0C1D39">
          <v:group id="_x0000_s1026" style="position:absolute;margin-left:74.05pt;margin-top:11.05pt;width:456pt;height:52.45pt;z-index:-251657216;mso-wrap-distance-left:0;mso-wrap-distance-right:0;mso-position-horizontal-relative:page" coordorigin="1481,221" coordsize="9120,1049">
            <v:line id="_x0000_s1040" style="position:absolute" from="1510,235" to="10543,235" strokeweight="1.44pt"/>
            <v:line id="_x0000_s1039" style="position:absolute" from="10586,250" to="10586,432" strokeweight=".51647mm"/>
            <v:line id="_x0000_s1038" style="position:absolute" from="10586,432" to="10586,622" strokeweight=".51647mm"/>
            <v:line id="_x0000_s1037" style="position:absolute" from="10586,622" to="10586,811" strokeweight=".51647mm"/>
            <v:line id="_x0000_s1036" style="position:absolute" from="10586,811" to="10586,1001" strokeweight=".51647mm"/>
            <v:rect id="_x0000_s1035" style="position:absolute;left:1510;top:1240;width:9033;height:29" fillcolor="black" stroked="f"/>
            <v:rect id="_x0000_s1034" style="position:absolute;left:1510;top:1212;width:9033;height:29" fillcolor="black" stroked="f"/>
            <v:rect id="_x0000_s1033" style="position:absolute;left:10542;top:1240;width:59;height:29" fillcolor="black" stroked="f"/>
            <v:line id="_x0000_s1032" style="position:absolute" from="1496,221" to="1496,1241" strokeweight="1.44pt"/>
            <v:line id="_x0000_s1031" style="position:absolute" from="10586,1001" to="10586,1270" strokeweight=".51647mm"/>
            <v:line id="_x0000_s1030" style="position:absolute" from="10557,221" to="10557,1241" strokeweight="1.44pt"/>
            <v:shapetype id="_x0000_t202" coordsize="21600,21600" o:spt="202" path="m,l,21600r21600,l21600,xe">
              <v:stroke joinstyle="miter"/>
              <v:path gradientshapeok="t" o:connecttype="rect"/>
            </v:shapetype>
            <v:shape id="_x0000_s1029" type="#_x0000_t202" style="position:absolute;left:1958;top:632;width:4947;height:558" filled="f" stroked="f">
              <v:textbox inset="0,0,0,0">
                <w:txbxContent>
                  <w:p w14:paraId="0678CBA5" w14:textId="77777777" w:rsidR="007E607F" w:rsidRDefault="00784E1E">
                    <w:pPr>
                      <w:tabs>
                        <w:tab w:val="left" w:pos="4689"/>
                      </w:tabs>
                      <w:spacing w:line="178" w:lineRule="exact"/>
                      <w:rPr>
                        <w:rFonts w:ascii="Times New Roman"/>
                        <w:b/>
                        <w:sz w:val="16"/>
                      </w:rPr>
                    </w:pPr>
                    <w:r>
                      <w:rPr>
                        <w:rFonts w:ascii="Times New Roman"/>
                        <w:b/>
                        <w:sz w:val="16"/>
                      </w:rPr>
                      <w:t xml:space="preserve">COURSE ENROLLED </w:t>
                    </w:r>
                    <w:proofErr w:type="gramStart"/>
                    <w:r>
                      <w:rPr>
                        <w:rFonts w:ascii="Times New Roman"/>
                        <w:b/>
                        <w:sz w:val="16"/>
                      </w:rPr>
                      <w:t>FOR</w:t>
                    </w:r>
                    <w:r>
                      <w:rPr>
                        <w:rFonts w:ascii="Times New Roman"/>
                        <w:b/>
                        <w:spacing w:val="3"/>
                        <w:sz w:val="16"/>
                      </w:rPr>
                      <w:t xml:space="preserve"> </w:t>
                    </w:r>
                    <w:r>
                      <w:rPr>
                        <w:rFonts w:ascii="Times New Roman"/>
                        <w:b/>
                        <w:sz w:val="16"/>
                      </w:rPr>
                      <w:t>:</w:t>
                    </w:r>
                    <w:proofErr w:type="gramEnd"/>
                    <w:r>
                      <w:rPr>
                        <w:rFonts w:ascii="Times New Roman"/>
                        <w:b/>
                        <w:sz w:val="16"/>
                      </w:rPr>
                      <w:t xml:space="preserve"> </w:t>
                    </w:r>
                    <w:r>
                      <w:rPr>
                        <w:rFonts w:ascii="Times New Roman"/>
                        <w:b/>
                        <w:sz w:val="16"/>
                        <w:u w:val="single"/>
                      </w:rPr>
                      <w:t xml:space="preserve"> </w:t>
                    </w:r>
                    <w:r>
                      <w:rPr>
                        <w:rFonts w:ascii="Times New Roman"/>
                        <w:b/>
                        <w:sz w:val="16"/>
                        <w:u w:val="single"/>
                      </w:rPr>
                      <w:tab/>
                    </w:r>
                  </w:p>
                  <w:p w14:paraId="63291F87" w14:textId="77777777" w:rsidR="007E607F" w:rsidRDefault="007E607F">
                    <w:pPr>
                      <w:spacing w:before="11"/>
                      <w:rPr>
                        <w:rFonts w:ascii="Times New Roman"/>
                        <w:sz w:val="16"/>
                      </w:rPr>
                    </w:pPr>
                  </w:p>
                  <w:p w14:paraId="3BAB6CCA" w14:textId="77777777" w:rsidR="007E607F" w:rsidRDefault="00784E1E">
                    <w:pPr>
                      <w:tabs>
                        <w:tab w:val="left" w:pos="4926"/>
                      </w:tabs>
                      <w:rPr>
                        <w:rFonts w:ascii="Times New Roman"/>
                        <w:b/>
                        <w:sz w:val="16"/>
                      </w:rPr>
                    </w:pPr>
                    <w:r>
                      <w:rPr>
                        <w:rFonts w:ascii="Times New Roman"/>
                        <w:b/>
                        <w:sz w:val="16"/>
                      </w:rPr>
                      <w:t>RECEIPT NO &amp;</w:t>
                    </w:r>
                    <w:r>
                      <w:rPr>
                        <w:rFonts w:ascii="Times New Roman"/>
                        <w:b/>
                        <w:spacing w:val="5"/>
                        <w:sz w:val="16"/>
                      </w:rPr>
                      <w:t xml:space="preserve"> </w:t>
                    </w:r>
                    <w:r>
                      <w:rPr>
                        <w:rFonts w:ascii="Times New Roman"/>
                        <w:b/>
                        <w:sz w:val="16"/>
                      </w:rPr>
                      <w:t xml:space="preserve">AMOUNT: </w:t>
                    </w:r>
                    <w:r>
                      <w:rPr>
                        <w:rFonts w:ascii="Times New Roman"/>
                        <w:b/>
                        <w:sz w:val="16"/>
                        <w:u w:val="single"/>
                      </w:rPr>
                      <w:t xml:space="preserve"> </w:t>
                    </w:r>
                    <w:r>
                      <w:rPr>
                        <w:rFonts w:ascii="Times New Roman"/>
                        <w:b/>
                        <w:sz w:val="16"/>
                        <w:u w:val="single"/>
                      </w:rPr>
                      <w:tab/>
                    </w:r>
                  </w:p>
                </w:txbxContent>
              </v:textbox>
            </v:shape>
            <v:shape id="_x0000_s1028" type="#_x0000_t202" style="position:absolute;left:7417;top:274;width:1977;height:155" filled="f" stroked="f">
              <v:textbox inset="0,0,0,0">
                <w:txbxContent>
                  <w:p w14:paraId="5999CED0" w14:textId="77777777" w:rsidR="007E607F" w:rsidRDefault="00784E1E">
                    <w:pPr>
                      <w:spacing w:line="154" w:lineRule="exact"/>
                      <w:rPr>
                        <w:rFonts w:ascii="Times New Roman"/>
                        <w:b/>
                        <w:i/>
                        <w:sz w:val="14"/>
                      </w:rPr>
                    </w:pPr>
                    <w:r>
                      <w:rPr>
                        <w:rFonts w:ascii="Times New Roman"/>
                        <w:b/>
                        <w:i/>
                        <w:sz w:val="14"/>
                        <w:shd w:val="clear" w:color="auto" w:fill="C0C0C0"/>
                      </w:rPr>
                      <w:t>ONLY CARDS ARE ACCEPTED</w:t>
                    </w:r>
                  </w:p>
                </w:txbxContent>
              </v:textbox>
            </v:shape>
            <v:shape id="_x0000_s1027" type="#_x0000_t202" style="position:absolute;left:1958;top:274;width:1484;height:155" filled="f" stroked="f">
              <v:textbox inset="0,0,0,0">
                <w:txbxContent>
                  <w:p w14:paraId="1E1DB428" w14:textId="77777777" w:rsidR="007E607F" w:rsidRDefault="00784E1E">
                    <w:pPr>
                      <w:spacing w:line="154" w:lineRule="exact"/>
                      <w:rPr>
                        <w:rFonts w:ascii="Times New Roman"/>
                        <w:i/>
                        <w:sz w:val="14"/>
                      </w:rPr>
                    </w:pPr>
                    <w:r>
                      <w:rPr>
                        <w:rFonts w:ascii="Times New Roman"/>
                        <w:i/>
                        <w:sz w:val="14"/>
                      </w:rPr>
                      <w:t>FOR OFFICE USE ONLY</w:t>
                    </w:r>
                  </w:p>
                </w:txbxContent>
              </v:textbox>
            </v:shape>
            <w10:wrap type="topAndBottom" anchorx="page"/>
          </v:group>
        </w:pict>
      </w:r>
    </w:p>
    <w:p w14:paraId="2AB92C8B" w14:textId="77777777" w:rsidR="007E607F" w:rsidRDefault="007E607F">
      <w:pPr>
        <w:rPr>
          <w:rFonts w:ascii="Times New Roman"/>
          <w:sz w:val="14"/>
        </w:rPr>
        <w:sectPr w:rsidR="007E607F">
          <w:type w:val="continuous"/>
          <w:pgSz w:w="12250" w:h="15850"/>
          <w:pgMar w:top="260" w:right="800" w:bottom="280" w:left="1340" w:header="720" w:footer="720" w:gutter="0"/>
          <w:cols w:space="720"/>
        </w:sectPr>
      </w:pPr>
    </w:p>
    <w:p w14:paraId="1CEE8ADE" w14:textId="77777777" w:rsidR="007E607F" w:rsidRDefault="007E607F">
      <w:pPr>
        <w:pStyle w:val="BodyText"/>
        <w:rPr>
          <w:rFonts w:ascii="Times New Roman"/>
          <w:sz w:val="20"/>
        </w:rPr>
      </w:pPr>
    </w:p>
    <w:p w14:paraId="06522D3C" w14:textId="77777777" w:rsidR="007E607F" w:rsidRDefault="007E607F">
      <w:pPr>
        <w:pStyle w:val="BodyText"/>
        <w:rPr>
          <w:rFonts w:ascii="Times New Roman"/>
          <w:sz w:val="20"/>
        </w:rPr>
      </w:pPr>
    </w:p>
    <w:p w14:paraId="199E0E52" w14:textId="77777777" w:rsidR="007E607F" w:rsidRDefault="007E607F">
      <w:pPr>
        <w:pStyle w:val="BodyText"/>
        <w:rPr>
          <w:rFonts w:ascii="Times New Roman"/>
          <w:sz w:val="20"/>
        </w:rPr>
      </w:pPr>
    </w:p>
    <w:p w14:paraId="5F982A1E" w14:textId="77777777" w:rsidR="007E607F" w:rsidRDefault="007E607F">
      <w:pPr>
        <w:pStyle w:val="BodyText"/>
        <w:spacing w:before="3"/>
        <w:rPr>
          <w:rFonts w:ascii="Times New Roman"/>
          <w:sz w:val="23"/>
        </w:rPr>
      </w:pPr>
    </w:p>
    <w:p w14:paraId="6B94A1EE" w14:textId="77777777" w:rsidR="007E607F" w:rsidRDefault="00784E1E">
      <w:pPr>
        <w:pStyle w:val="Heading3"/>
        <w:spacing w:before="1" w:line="240" w:lineRule="auto"/>
        <w:ind w:left="1602"/>
        <w:jc w:val="left"/>
        <w:rPr>
          <w:u w:val="none"/>
        </w:rPr>
      </w:pPr>
      <w:r>
        <w:rPr>
          <w:noProof/>
          <w:lang w:bidi="ar-SA"/>
        </w:rPr>
        <w:drawing>
          <wp:anchor distT="0" distB="0" distL="0" distR="0" simplePos="0" relativeHeight="251662336" behindDoc="0" locked="0" layoutInCell="1" allowOverlap="1" wp14:anchorId="04C9F5CB" wp14:editId="52E71761">
            <wp:simplePos x="0" y="0"/>
            <wp:positionH relativeFrom="page">
              <wp:posOffset>972185</wp:posOffset>
            </wp:positionH>
            <wp:positionV relativeFrom="paragraph">
              <wp:posOffset>-608800</wp:posOffset>
            </wp:positionV>
            <wp:extent cx="781050" cy="8001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81050" cy="800100"/>
                    </a:xfrm>
                    <a:prstGeom prst="rect">
                      <a:avLst/>
                    </a:prstGeom>
                  </pic:spPr>
                </pic:pic>
              </a:graphicData>
            </a:graphic>
          </wp:anchor>
        </w:drawing>
      </w:r>
      <w:r>
        <w:t>Enrolment in class</w:t>
      </w:r>
    </w:p>
    <w:p w14:paraId="401509EB" w14:textId="77777777" w:rsidR="007E607F" w:rsidRDefault="00784E1E">
      <w:pPr>
        <w:pStyle w:val="BodyText"/>
        <w:spacing w:before="8"/>
        <w:rPr>
          <w:b/>
          <w:sz w:val="15"/>
        </w:rPr>
      </w:pPr>
      <w:r>
        <w:br w:type="column"/>
      </w:r>
    </w:p>
    <w:p w14:paraId="022A49ED" w14:textId="77777777" w:rsidR="007E607F" w:rsidRDefault="00784E1E">
      <w:pPr>
        <w:spacing w:line="193" w:lineRule="exact"/>
        <w:ind w:left="184" w:right="2123"/>
        <w:jc w:val="center"/>
        <w:rPr>
          <w:b/>
          <w:sz w:val="16"/>
        </w:rPr>
      </w:pPr>
      <w:r>
        <w:rPr>
          <w:b/>
          <w:sz w:val="16"/>
        </w:rPr>
        <w:t>Rules and regulations for students</w:t>
      </w:r>
    </w:p>
    <w:p w14:paraId="2B62BC80" w14:textId="77777777" w:rsidR="007E607F" w:rsidRDefault="00784E1E">
      <w:pPr>
        <w:spacing w:line="193" w:lineRule="exact"/>
        <w:ind w:left="187" w:right="2123"/>
        <w:jc w:val="center"/>
        <w:rPr>
          <w:b/>
          <w:i/>
          <w:sz w:val="16"/>
        </w:rPr>
      </w:pPr>
      <w:r>
        <w:rPr>
          <w:b/>
          <w:i/>
          <w:sz w:val="16"/>
        </w:rPr>
        <w:t xml:space="preserve">Welcome to the Alliance </w:t>
      </w:r>
      <w:proofErr w:type="spellStart"/>
      <w:r>
        <w:rPr>
          <w:b/>
          <w:i/>
          <w:sz w:val="16"/>
        </w:rPr>
        <w:t>Française</w:t>
      </w:r>
      <w:proofErr w:type="spellEnd"/>
      <w:r>
        <w:rPr>
          <w:b/>
          <w:i/>
          <w:sz w:val="16"/>
        </w:rPr>
        <w:t xml:space="preserve"> of Hyderabad!</w:t>
      </w:r>
    </w:p>
    <w:p w14:paraId="05E64536" w14:textId="77777777" w:rsidR="007E607F" w:rsidRDefault="007E607F">
      <w:pPr>
        <w:pStyle w:val="BodyText"/>
        <w:spacing w:before="7"/>
        <w:rPr>
          <w:b/>
          <w:i/>
          <w:sz w:val="15"/>
        </w:rPr>
      </w:pPr>
    </w:p>
    <w:p w14:paraId="6DF9D067" w14:textId="77777777" w:rsidR="007E607F" w:rsidRDefault="00784E1E">
      <w:pPr>
        <w:pStyle w:val="BodyText"/>
        <w:ind w:left="187" w:right="2121"/>
        <w:jc w:val="center"/>
      </w:pPr>
      <w:r>
        <w:t>Updated in January 2019</w:t>
      </w:r>
    </w:p>
    <w:p w14:paraId="23BCEA91" w14:textId="77777777" w:rsidR="007E607F" w:rsidRDefault="007E607F">
      <w:pPr>
        <w:jc w:val="center"/>
        <w:sectPr w:rsidR="007E607F">
          <w:pgSz w:w="12250" w:h="15850"/>
          <w:pgMar w:top="460" w:right="800" w:bottom="280" w:left="1340" w:header="720" w:footer="720" w:gutter="0"/>
          <w:cols w:num="2" w:space="720" w:equalWidth="0">
            <w:col w:w="3307" w:space="42"/>
            <w:col w:w="6761"/>
          </w:cols>
        </w:sectPr>
      </w:pPr>
    </w:p>
    <w:p w14:paraId="217F8CED" w14:textId="77777777" w:rsidR="007E607F" w:rsidRDefault="007E607F">
      <w:pPr>
        <w:pStyle w:val="BodyText"/>
        <w:spacing w:before="7"/>
        <w:rPr>
          <w:sz w:val="15"/>
        </w:rPr>
      </w:pPr>
    </w:p>
    <w:p w14:paraId="354E282E" w14:textId="77777777" w:rsidR="007E607F" w:rsidRDefault="00784E1E">
      <w:pPr>
        <w:pStyle w:val="ListParagraph"/>
        <w:numPr>
          <w:ilvl w:val="0"/>
          <w:numId w:val="1"/>
        </w:numPr>
        <w:tabs>
          <w:tab w:val="left" w:pos="899"/>
          <w:tab w:val="left" w:pos="900"/>
        </w:tabs>
        <w:spacing w:line="194" w:lineRule="exact"/>
        <w:ind w:left="899" w:hanging="349"/>
        <w:rPr>
          <w:sz w:val="16"/>
        </w:rPr>
      </w:pPr>
      <w:r>
        <w:rPr>
          <w:sz w:val="16"/>
        </w:rPr>
        <w:t>Enrolment</w:t>
      </w:r>
      <w:r>
        <w:rPr>
          <w:spacing w:val="17"/>
          <w:sz w:val="16"/>
        </w:rPr>
        <w:t xml:space="preserve"> </w:t>
      </w:r>
      <w:r>
        <w:rPr>
          <w:sz w:val="16"/>
        </w:rPr>
        <w:t>is</w:t>
      </w:r>
      <w:r>
        <w:rPr>
          <w:spacing w:val="18"/>
          <w:sz w:val="16"/>
        </w:rPr>
        <w:t xml:space="preserve"> </w:t>
      </w:r>
      <w:r>
        <w:rPr>
          <w:sz w:val="16"/>
        </w:rPr>
        <w:t>on</w:t>
      </w:r>
      <w:r>
        <w:rPr>
          <w:spacing w:val="14"/>
          <w:sz w:val="16"/>
        </w:rPr>
        <w:t xml:space="preserve"> </w:t>
      </w:r>
      <w:r>
        <w:rPr>
          <w:sz w:val="16"/>
        </w:rPr>
        <w:t>a</w:t>
      </w:r>
      <w:r>
        <w:rPr>
          <w:spacing w:val="16"/>
          <w:sz w:val="16"/>
        </w:rPr>
        <w:t xml:space="preserve"> </w:t>
      </w:r>
      <w:r>
        <w:rPr>
          <w:sz w:val="16"/>
        </w:rPr>
        <w:t>first-come</w:t>
      </w:r>
      <w:r>
        <w:rPr>
          <w:spacing w:val="15"/>
          <w:sz w:val="16"/>
        </w:rPr>
        <w:t xml:space="preserve"> </w:t>
      </w:r>
      <w:r>
        <w:rPr>
          <w:sz w:val="16"/>
        </w:rPr>
        <w:t>first</w:t>
      </w:r>
      <w:r>
        <w:rPr>
          <w:spacing w:val="14"/>
          <w:sz w:val="16"/>
        </w:rPr>
        <w:t xml:space="preserve"> </w:t>
      </w:r>
      <w:r>
        <w:rPr>
          <w:sz w:val="16"/>
        </w:rPr>
        <w:t>served</w:t>
      </w:r>
      <w:r>
        <w:rPr>
          <w:spacing w:val="17"/>
          <w:sz w:val="16"/>
        </w:rPr>
        <w:t xml:space="preserve"> </w:t>
      </w:r>
      <w:r>
        <w:rPr>
          <w:sz w:val="16"/>
        </w:rPr>
        <w:t>basis</w:t>
      </w:r>
      <w:r>
        <w:rPr>
          <w:spacing w:val="15"/>
          <w:sz w:val="16"/>
        </w:rPr>
        <w:t xml:space="preserve"> </w:t>
      </w:r>
      <w:r>
        <w:rPr>
          <w:sz w:val="16"/>
        </w:rPr>
        <w:t>with</w:t>
      </w:r>
      <w:r>
        <w:rPr>
          <w:spacing w:val="14"/>
          <w:sz w:val="16"/>
        </w:rPr>
        <w:t xml:space="preserve"> </w:t>
      </w:r>
      <w:r>
        <w:rPr>
          <w:sz w:val="16"/>
        </w:rPr>
        <w:t>a</w:t>
      </w:r>
      <w:r>
        <w:rPr>
          <w:spacing w:val="15"/>
          <w:sz w:val="16"/>
        </w:rPr>
        <w:t xml:space="preserve"> </w:t>
      </w:r>
      <w:r>
        <w:rPr>
          <w:sz w:val="16"/>
        </w:rPr>
        <w:t>minimum</w:t>
      </w:r>
      <w:r>
        <w:rPr>
          <w:spacing w:val="16"/>
          <w:sz w:val="16"/>
        </w:rPr>
        <w:t xml:space="preserve"> </w:t>
      </w:r>
      <w:r>
        <w:rPr>
          <w:sz w:val="16"/>
        </w:rPr>
        <w:t>of</w:t>
      </w:r>
      <w:r>
        <w:rPr>
          <w:spacing w:val="16"/>
          <w:sz w:val="16"/>
        </w:rPr>
        <w:t xml:space="preserve"> </w:t>
      </w:r>
      <w:r>
        <w:rPr>
          <w:sz w:val="16"/>
        </w:rPr>
        <w:t>10-12</w:t>
      </w:r>
      <w:r>
        <w:rPr>
          <w:spacing w:val="16"/>
          <w:sz w:val="16"/>
        </w:rPr>
        <w:t xml:space="preserve"> </w:t>
      </w:r>
      <w:r>
        <w:rPr>
          <w:sz w:val="16"/>
        </w:rPr>
        <w:t>students</w:t>
      </w:r>
      <w:r>
        <w:rPr>
          <w:spacing w:val="15"/>
          <w:sz w:val="16"/>
        </w:rPr>
        <w:t xml:space="preserve"> </w:t>
      </w:r>
      <w:r>
        <w:rPr>
          <w:sz w:val="16"/>
        </w:rPr>
        <w:t>and</w:t>
      </w:r>
      <w:r>
        <w:rPr>
          <w:spacing w:val="17"/>
          <w:sz w:val="16"/>
        </w:rPr>
        <w:t xml:space="preserve"> </w:t>
      </w:r>
      <w:r>
        <w:rPr>
          <w:sz w:val="16"/>
        </w:rPr>
        <w:t>maximum</w:t>
      </w:r>
      <w:r>
        <w:rPr>
          <w:spacing w:val="15"/>
          <w:sz w:val="16"/>
        </w:rPr>
        <w:t xml:space="preserve"> </w:t>
      </w:r>
      <w:r>
        <w:rPr>
          <w:sz w:val="16"/>
        </w:rPr>
        <w:t>capacity</w:t>
      </w:r>
      <w:r>
        <w:rPr>
          <w:spacing w:val="16"/>
          <w:sz w:val="16"/>
        </w:rPr>
        <w:t xml:space="preserve"> </w:t>
      </w:r>
      <w:r>
        <w:rPr>
          <w:sz w:val="16"/>
        </w:rPr>
        <w:t>of</w:t>
      </w:r>
    </w:p>
    <w:p w14:paraId="12683C83" w14:textId="77777777" w:rsidR="007E607F" w:rsidRDefault="00784E1E">
      <w:pPr>
        <w:pStyle w:val="BodyText"/>
        <w:spacing w:line="237" w:lineRule="auto"/>
        <w:ind w:left="911" w:right="257"/>
      </w:pPr>
      <w:r>
        <w:t>25 students per class. In case, there are less than 10 students, the AFH would consider doing a shorter package instead of the initial proposed hours for the benefit of those who have already enrolled.</w:t>
      </w:r>
    </w:p>
    <w:p w14:paraId="43E63239" w14:textId="77777777" w:rsidR="007E607F" w:rsidRDefault="00784E1E">
      <w:pPr>
        <w:pStyle w:val="ListParagraph"/>
        <w:numPr>
          <w:ilvl w:val="0"/>
          <w:numId w:val="1"/>
        </w:numPr>
        <w:tabs>
          <w:tab w:val="left" w:pos="899"/>
          <w:tab w:val="left" w:pos="900"/>
        </w:tabs>
        <w:spacing w:line="193" w:lineRule="exact"/>
        <w:ind w:left="899" w:hanging="349"/>
        <w:rPr>
          <w:sz w:val="16"/>
        </w:rPr>
      </w:pPr>
      <w:r>
        <w:rPr>
          <w:sz w:val="16"/>
        </w:rPr>
        <w:t>The minimum age to enroll for a mainstream class is 14</w:t>
      </w:r>
      <w:r>
        <w:rPr>
          <w:spacing w:val="10"/>
          <w:sz w:val="16"/>
        </w:rPr>
        <w:t xml:space="preserve"> </w:t>
      </w:r>
      <w:r>
        <w:rPr>
          <w:sz w:val="16"/>
        </w:rPr>
        <w:t>years.</w:t>
      </w:r>
    </w:p>
    <w:p w14:paraId="71219D3B" w14:textId="77777777" w:rsidR="007E607F" w:rsidRDefault="007E607F">
      <w:pPr>
        <w:pStyle w:val="BodyText"/>
        <w:spacing w:before="5"/>
        <w:rPr>
          <w:sz w:val="18"/>
        </w:rPr>
      </w:pPr>
    </w:p>
    <w:p w14:paraId="3199C92F" w14:textId="77777777" w:rsidR="007E607F" w:rsidRDefault="00784E1E">
      <w:pPr>
        <w:pStyle w:val="ListParagraph"/>
        <w:numPr>
          <w:ilvl w:val="0"/>
          <w:numId w:val="1"/>
        </w:numPr>
        <w:tabs>
          <w:tab w:val="left" w:pos="900"/>
        </w:tabs>
        <w:spacing w:line="271" w:lineRule="auto"/>
        <w:ind w:right="189" w:hanging="360"/>
        <w:jc w:val="both"/>
        <w:rPr>
          <w:sz w:val="16"/>
        </w:rPr>
      </w:pPr>
      <w:r>
        <w:rPr>
          <w:sz w:val="16"/>
        </w:rPr>
        <w:t xml:space="preserve">A Student wanting to enroll for beginners’ level has to enroll within the </w:t>
      </w:r>
      <w:r>
        <w:rPr>
          <w:b/>
          <w:sz w:val="16"/>
        </w:rPr>
        <w:t xml:space="preserve">first 3 days </w:t>
      </w:r>
      <w:r>
        <w:rPr>
          <w:sz w:val="16"/>
        </w:rPr>
        <w:t>from the date of commencement of the batch. Students who wish to repeat the said course could join within ONE week and then enrolments for the said batch are</w:t>
      </w:r>
      <w:r>
        <w:rPr>
          <w:spacing w:val="6"/>
          <w:sz w:val="16"/>
        </w:rPr>
        <w:t xml:space="preserve"> </w:t>
      </w:r>
      <w:r>
        <w:rPr>
          <w:sz w:val="16"/>
        </w:rPr>
        <w:t>closed.</w:t>
      </w:r>
    </w:p>
    <w:p w14:paraId="73C7E783" w14:textId="77777777" w:rsidR="007E607F" w:rsidRDefault="007E607F">
      <w:pPr>
        <w:pStyle w:val="BodyText"/>
        <w:spacing w:before="6"/>
      </w:pPr>
    </w:p>
    <w:p w14:paraId="57098BD1" w14:textId="77777777" w:rsidR="007E607F" w:rsidRDefault="00784E1E">
      <w:pPr>
        <w:pStyle w:val="ListParagraph"/>
        <w:numPr>
          <w:ilvl w:val="0"/>
          <w:numId w:val="1"/>
        </w:numPr>
        <w:tabs>
          <w:tab w:val="left" w:pos="900"/>
        </w:tabs>
        <w:spacing w:line="271" w:lineRule="auto"/>
        <w:ind w:right="187" w:hanging="360"/>
        <w:jc w:val="both"/>
        <w:rPr>
          <w:sz w:val="16"/>
        </w:rPr>
      </w:pPr>
      <w:r>
        <w:rPr>
          <w:sz w:val="16"/>
        </w:rPr>
        <w:t xml:space="preserve">Transfer to another batch of the same session or to the next session is possible only </w:t>
      </w:r>
      <w:r>
        <w:rPr>
          <w:b/>
          <w:i/>
          <w:sz w:val="16"/>
          <w:u w:val="single"/>
        </w:rPr>
        <w:t>once</w:t>
      </w:r>
      <w:r>
        <w:rPr>
          <w:b/>
          <w:i/>
          <w:sz w:val="16"/>
        </w:rPr>
        <w:t xml:space="preserve"> </w:t>
      </w:r>
      <w:r>
        <w:rPr>
          <w:sz w:val="16"/>
        </w:rPr>
        <w:t xml:space="preserve">by paying an amount of 700INR+ GST* within the </w:t>
      </w:r>
      <w:r>
        <w:rPr>
          <w:b/>
          <w:sz w:val="16"/>
        </w:rPr>
        <w:t xml:space="preserve">first 3 days </w:t>
      </w:r>
      <w:r>
        <w:rPr>
          <w:sz w:val="16"/>
        </w:rPr>
        <w:t>of the session on condition of seat availability and a written request.</w:t>
      </w:r>
    </w:p>
    <w:p w14:paraId="2445BB40" w14:textId="77777777" w:rsidR="007E607F" w:rsidRDefault="007E607F">
      <w:pPr>
        <w:pStyle w:val="BodyText"/>
        <w:spacing w:before="6"/>
      </w:pPr>
    </w:p>
    <w:p w14:paraId="222D566D" w14:textId="77777777" w:rsidR="007E607F" w:rsidRDefault="00784E1E">
      <w:pPr>
        <w:pStyle w:val="ListParagraph"/>
        <w:numPr>
          <w:ilvl w:val="0"/>
          <w:numId w:val="1"/>
        </w:numPr>
        <w:tabs>
          <w:tab w:val="left" w:pos="900"/>
        </w:tabs>
        <w:spacing w:line="271" w:lineRule="auto"/>
        <w:ind w:right="194" w:hanging="360"/>
        <w:jc w:val="both"/>
        <w:rPr>
          <w:sz w:val="16"/>
        </w:rPr>
      </w:pPr>
      <w:r>
        <w:rPr>
          <w:sz w:val="16"/>
        </w:rPr>
        <w:t>If a course is cancelled, students will be informed over the phone and the fees will be transferred to the next session or</w:t>
      </w:r>
      <w:r>
        <w:rPr>
          <w:spacing w:val="2"/>
          <w:sz w:val="16"/>
        </w:rPr>
        <w:t xml:space="preserve"> </w:t>
      </w:r>
      <w:r>
        <w:rPr>
          <w:sz w:val="16"/>
        </w:rPr>
        <w:t>refunded.</w:t>
      </w:r>
    </w:p>
    <w:p w14:paraId="405954B6" w14:textId="77777777" w:rsidR="007E607F" w:rsidRDefault="007E607F">
      <w:pPr>
        <w:pStyle w:val="BodyText"/>
        <w:spacing w:before="6"/>
      </w:pPr>
    </w:p>
    <w:p w14:paraId="3E139E0A" w14:textId="77777777" w:rsidR="007E607F" w:rsidRDefault="00784E1E">
      <w:pPr>
        <w:pStyle w:val="Heading3"/>
        <w:spacing w:line="240" w:lineRule="auto"/>
        <w:rPr>
          <w:u w:val="none"/>
        </w:rPr>
      </w:pPr>
      <w:r>
        <w:t>Fees and study materials</w:t>
      </w:r>
    </w:p>
    <w:p w14:paraId="11A2A9E5" w14:textId="77777777" w:rsidR="007E607F" w:rsidRDefault="007E607F">
      <w:pPr>
        <w:pStyle w:val="BodyText"/>
        <w:spacing w:before="7"/>
        <w:rPr>
          <w:b/>
          <w:sz w:val="15"/>
        </w:rPr>
      </w:pPr>
    </w:p>
    <w:p w14:paraId="285C7BE0" w14:textId="77777777" w:rsidR="007E607F" w:rsidRDefault="00784E1E">
      <w:pPr>
        <w:pStyle w:val="ListParagraph"/>
        <w:numPr>
          <w:ilvl w:val="0"/>
          <w:numId w:val="1"/>
        </w:numPr>
        <w:tabs>
          <w:tab w:val="left" w:pos="899"/>
          <w:tab w:val="left" w:pos="900"/>
        </w:tabs>
        <w:ind w:left="899" w:hanging="349"/>
        <w:rPr>
          <w:sz w:val="16"/>
        </w:rPr>
      </w:pPr>
      <w:r>
        <w:rPr>
          <w:sz w:val="16"/>
        </w:rPr>
        <w:t>Fee is accepted only by card and should be paid in full at the time of enrolment. NO part payment is</w:t>
      </w:r>
      <w:r>
        <w:rPr>
          <w:spacing w:val="25"/>
          <w:sz w:val="16"/>
        </w:rPr>
        <w:t xml:space="preserve"> </w:t>
      </w:r>
      <w:r>
        <w:rPr>
          <w:sz w:val="16"/>
        </w:rPr>
        <w:t>allowed.</w:t>
      </w:r>
    </w:p>
    <w:p w14:paraId="7F09175D" w14:textId="77777777" w:rsidR="007E607F" w:rsidRDefault="007E607F">
      <w:pPr>
        <w:pStyle w:val="BodyText"/>
        <w:spacing w:before="6"/>
        <w:rPr>
          <w:sz w:val="15"/>
        </w:rPr>
      </w:pPr>
    </w:p>
    <w:p w14:paraId="1AD24692" w14:textId="77777777" w:rsidR="007E607F" w:rsidRDefault="00784E1E">
      <w:pPr>
        <w:pStyle w:val="ListParagraph"/>
        <w:numPr>
          <w:ilvl w:val="0"/>
          <w:numId w:val="1"/>
        </w:numPr>
        <w:tabs>
          <w:tab w:val="left" w:pos="900"/>
        </w:tabs>
        <w:spacing w:line="271" w:lineRule="auto"/>
        <w:ind w:right="194" w:hanging="360"/>
        <w:jc w:val="both"/>
        <w:rPr>
          <w:sz w:val="16"/>
        </w:rPr>
      </w:pPr>
      <w:r>
        <w:rPr>
          <w:sz w:val="16"/>
        </w:rPr>
        <w:t>Fees once paid can neither be reimbursed nor be transferred to anybody else. Students who wish to redo a certain level can pay half the fees for the said class. This half payment is valid for ONE year</w:t>
      </w:r>
      <w:r>
        <w:rPr>
          <w:spacing w:val="22"/>
          <w:sz w:val="16"/>
        </w:rPr>
        <w:t xml:space="preserve"> </w:t>
      </w:r>
      <w:r>
        <w:rPr>
          <w:sz w:val="16"/>
        </w:rPr>
        <w:t>only.</w:t>
      </w:r>
    </w:p>
    <w:p w14:paraId="0FEA0537" w14:textId="77777777" w:rsidR="007E607F" w:rsidRDefault="007E607F">
      <w:pPr>
        <w:pStyle w:val="BodyText"/>
        <w:spacing w:before="5"/>
      </w:pPr>
    </w:p>
    <w:p w14:paraId="1FD6CEF9" w14:textId="77777777" w:rsidR="007E607F" w:rsidRDefault="00784E1E">
      <w:pPr>
        <w:pStyle w:val="ListParagraph"/>
        <w:numPr>
          <w:ilvl w:val="0"/>
          <w:numId w:val="1"/>
        </w:numPr>
        <w:tabs>
          <w:tab w:val="left" w:pos="900"/>
        </w:tabs>
        <w:spacing w:line="271" w:lineRule="auto"/>
        <w:ind w:right="193" w:hanging="360"/>
        <w:jc w:val="both"/>
        <w:rPr>
          <w:sz w:val="16"/>
        </w:rPr>
      </w:pPr>
      <w:r>
        <w:rPr>
          <w:sz w:val="16"/>
        </w:rPr>
        <w:t>The Course material is available at the Center at cost price. No photocopy is allowed. Contempt of this rule would oblige the institute to take stringent</w:t>
      </w:r>
      <w:r>
        <w:rPr>
          <w:spacing w:val="5"/>
          <w:sz w:val="16"/>
        </w:rPr>
        <w:t xml:space="preserve"> </w:t>
      </w:r>
      <w:r>
        <w:rPr>
          <w:sz w:val="16"/>
        </w:rPr>
        <w:t>actions.</w:t>
      </w:r>
    </w:p>
    <w:p w14:paraId="0ECEDE95" w14:textId="77777777" w:rsidR="007E607F" w:rsidRDefault="007E607F">
      <w:pPr>
        <w:pStyle w:val="BodyText"/>
        <w:spacing w:before="5"/>
      </w:pPr>
    </w:p>
    <w:p w14:paraId="313DAF7B" w14:textId="77777777" w:rsidR="007E607F" w:rsidRDefault="00784E1E">
      <w:pPr>
        <w:pStyle w:val="Heading3"/>
        <w:rPr>
          <w:u w:val="none"/>
        </w:rPr>
      </w:pPr>
      <w:r>
        <w:t>External candidates</w:t>
      </w:r>
    </w:p>
    <w:p w14:paraId="2681C1C0" w14:textId="77777777" w:rsidR="007E607F" w:rsidRDefault="00784E1E">
      <w:pPr>
        <w:pStyle w:val="ListParagraph"/>
        <w:numPr>
          <w:ilvl w:val="0"/>
          <w:numId w:val="1"/>
        </w:numPr>
        <w:tabs>
          <w:tab w:val="left" w:pos="900"/>
        </w:tabs>
        <w:spacing w:line="271" w:lineRule="auto"/>
        <w:ind w:right="187" w:hanging="360"/>
        <w:jc w:val="both"/>
        <w:rPr>
          <w:sz w:val="16"/>
        </w:rPr>
      </w:pPr>
      <w:r>
        <w:rPr>
          <w:sz w:val="16"/>
        </w:rPr>
        <w:t>Any person can appear for the exams at our center provided he/she clears an assessment test. He/she needs to pay 700INR (non-refundable) + GST towards exam fees. If the candidate is absent on the date of the test, the fees paid is</w:t>
      </w:r>
      <w:r>
        <w:rPr>
          <w:spacing w:val="4"/>
          <w:sz w:val="16"/>
        </w:rPr>
        <w:t xml:space="preserve"> </w:t>
      </w:r>
      <w:r>
        <w:rPr>
          <w:sz w:val="16"/>
        </w:rPr>
        <w:t>forfeited.</w:t>
      </w:r>
    </w:p>
    <w:p w14:paraId="5AF2A1D7" w14:textId="77777777" w:rsidR="007E607F" w:rsidRDefault="007E607F">
      <w:pPr>
        <w:pStyle w:val="BodyText"/>
        <w:spacing w:before="5"/>
      </w:pPr>
    </w:p>
    <w:p w14:paraId="29378CB3" w14:textId="77777777" w:rsidR="007E607F" w:rsidRDefault="00784E1E">
      <w:pPr>
        <w:pStyle w:val="Heading3"/>
        <w:rPr>
          <w:u w:val="none"/>
        </w:rPr>
      </w:pPr>
      <w:r>
        <w:t>Private classes</w:t>
      </w:r>
    </w:p>
    <w:p w14:paraId="531D6F77" w14:textId="77777777" w:rsidR="007E607F" w:rsidRDefault="00784E1E">
      <w:pPr>
        <w:pStyle w:val="ListParagraph"/>
        <w:numPr>
          <w:ilvl w:val="0"/>
          <w:numId w:val="1"/>
        </w:numPr>
        <w:tabs>
          <w:tab w:val="left" w:pos="900"/>
        </w:tabs>
        <w:spacing w:line="271" w:lineRule="auto"/>
        <w:ind w:right="187" w:hanging="360"/>
        <w:jc w:val="both"/>
        <w:rPr>
          <w:sz w:val="16"/>
        </w:rPr>
      </w:pPr>
      <w:r>
        <w:rPr>
          <w:sz w:val="16"/>
        </w:rPr>
        <w:t>Any individual who cannot join a mainstream class can avail ‘Private classes’ which is on a 1-to-1 basis by paying necessary fees. Registration fee is not</w:t>
      </w:r>
      <w:r>
        <w:rPr>
          <w:spacing w:val="6"/>
          <w:sz w:val="16"/>
        </w:rPr>
        <w:t xml:space="preserve"> </w:t>
      </w:r>
      <w:r>
        <w:rPr>
          <w:sz w:val="16"/>
        </w:rPr>
        <w:t>applicable.</w:t>
      </w:r>
    </w:p>
    <w:p w14:paraId="2B4A0A2A" w14:textId="77777777" w:rsidR="007E607F" w:rsidRDefault="007E607F">
      <w:pPr>
        <w:pStyle w:val="BodyText"/>
        <w:spacing w:before="4"/>
      </w:pPr>
    </w:p>
    <w:p w14:paraId="5274B03E" w14:textId="77777777" w:rsidR="007E607F" w:rsidRDefault="00784E1E">
      <w:pPr>
        <w:pStyle w:val="ListParagraph"/>
        <w:numPr>
          <w:ilvl w:val="0"/>
          <w:numId w:val="1"/>
        </w:numPr>
        <w:tabs>
          <w:tab w:val="left" w:pos="900"/>
        </w:tabs>
        <w:spacing w:before="1" w:line="271" w:lineRule="auto"/>
        <w:ind w:right="194" w:hanging="360"/>
        <w:jc w:val="both"/>
        <w:rPr>
          <w:sz w:val="16"/>
        </w:rPr>
      </w:pPr>
      <w:r>
        <w:rPr>
          <w:sz w:val="16"/>
        </w:rPr>
        <w:t>If the student does not wish to start his/her classes or wishes to discontinue after enrolment in this type of course, the institute would retain ONE hour fees and reimburse the</w:t>
      </w:r>
      <w:r>
        <w:rPr>
          <w:spacing w:val="9"/>
          <w:sz w:val="16"/>
        </w:rPr>
        <w:t xml:space="preserve"> </w:t>
      </w:r>
      <w:r>
        <w:rPr>
          <w:sz w:val="16"/>
        </w:rPr>
        <w:t>rest.</w:t>
      </w:r>
    </w:p>
    <w:p w14:paraId="619A2332" w14:textId="77777777" w:rsidR="007E607F" w:rsidRDefault="007E607F">
      <w:pPr>
        <w:pStyle w:val="BodyText"/>
        <w:spacing w:before="5"/>
      </w:pPr>
    </w:p>
    <w:p w14:paraId="71452BD9" w14:textId="77777777" w:rsidR="007E607F" w:rsidRDefault="00784E1E">
      <w:pPr>
        <w:pStyle w:val="Heading3"/>
        <w:rPr>
          <w:u w:val="none"/>
        </w:rPr>
      </w:pPr>
      <w:r>
        <w:t>Student card</w:t>
      </w:r>
    </w:p>
    <w:p w14:paraId="05B01940" w14:textId="77777777" w:rsidR="007E607F" w:rsidRDefault="00784E1E">
      <w:pPr>
        <w:pStyle w:val="ListParagraph"/>
        <w:numPr>
          <w:ilvl w:val="0"/>
          <w:numId w:val="1"/>
        </w:numPr>
        <w:tabs>
          <w:tab w:val="left" w:pos="900"/>
        </w:tabs>
        <w:spacing w:before="2" w:line="235" w:lineRule="auto"/>
        <w:ind w:right="195" w:hanging="360"/>
        <w:jc w:val="both"/>
        <w:rPr>
          <w:sz w:val="16"/>
        </w:rPr>
      </w:pPr>
      <w:r>
        <w:rPr>
          <w:sz w:val="16"/>
        </w:rPr>
        <w:t xml:space="preserve">A student card is given to all students who are enrolled for the session. This card allows him/her to do reference work at the library as well as to attend most of the cultural programs organized by </w:t>
      </w:r>
      <w:proofErr w:type="gramStart"/>
      <w:r>
        <w:rPr>
          <w:sz w:val="16"/>
        </w:rPr>
        <w:t xml:space="preserve">Alliance  </w:t>
      </w:r>
      <w:proofErr w:type="spellStart"/>
      <w:r>
        <w:rPr>
          <w:sz w:val="16"/>
        </w:rPr>
        <w:t>Française</w:t>
      </w:r>
      <w:proofErr w:type="spellEnd"/>
      <w:proofErr w:type="gramEnd"/>
      <w:r>
        <w:rPr>
          <w:sz w:val="16"/>
        </w:rPr>
        <w:t xml:space="preserve"> of</w:t>
      </w:r>
      <w:r>
        <w:rPr>
          <w:spacing w:val="3"/>
          <w:sz w:val="16"/>
        </w:rPr>
        <w:t xml:space="preserve"> </w:t>
      </w:r>
      <w:r>
        <w:rPr>
          <w:sz w:val="16"/>
        </w:rPr>
        <w:t>Hyderabad.</w:t>
      </w:r>
    </w:p>
    <w:p w14:paraId="4FC551A3" w14:textId="77777777" w:rsidR="007E607F" w:rsidRDefault="007E607F">
      <w:pPr>
        <w:pStyle w:val="BodyText"/>
        <w:spacing w:before="9"/>
        <w:rPr>
          <w:sz w:val="15"/>
        </w:rPr>
      </w:pPr>
    </w:p>
    <w:p w14:paraId="5FD9CC8E" w14:textId="77777777" w:rsidR="007E607F" w:rsidRDefault="00784E1E">
      <w:pPr>
        <w:pStyle w:val="Heading3"/>
        <w:spacing w:line="240" w:lineRule="auto"/>
        <w:rPr>
          <w:u w:val="none"/>
        </w:rPr>
      </w:pPr>
      <w:r>
        <w:t>Attestation/ Certification</w:t>
      </w:r>
    </w:p>
    <w:p w14:paraId="41894478" w14:textId="77777777" w:rsidR="007E607F" w:rsidRDefault="007E607F">
      <w:pPr>
        <w:pStyle w:val="BodyText"/>
        <w:spacing w:before="7"/>
        <w:rPr>
          <w:b/>
          <w:sz w:val="15"/>
        </w:rPr>
      </w:pPr>
    </w:p>
    <w:p w14:paraId="4A14841D" w14:textId="77777777" w:rsidR="007E607F" w:rsidRDefault="00784E1E">
      <w:pPr>
        <w:pStyle w:val="ListParagraph"/>
        <w:numPr>
          <w:ilvl w:val="0"/>
          <w:numId w:val="1"/>
        </w:numPr>
        <w:tabs>
          <w:tab w:val="left" w:pos="900"/>
        </w:tabs>
        <w:spacing w:line="271" w:lineRule="auto"/>
        <w:ind w:right="196" w:hanging="360"/>
        <w:jc w:val="both"/>
        <w:rPr>
          <w:sz w:val="16"/>
        </w:rPr>
      </w:pPr>
      <w:r>
        <w:rPr>
          <w:sz w:val="16"/>
        </w:rPr>
        <w:t xml:space="preserve">All passed candidates could apply for an attestation by filling up a form and pay a nominal fee </w:t>
      </w:r>
      <w:proofErr w:type="gramStart"/>
      <w:r>
        <w:rPr>
          <w:sz w:val="16"/>
        </w:rPr>
        <w:t>of  500INR</w:t>
      </w:r>
      <w:proofErr w:type="gramEnd"/>
      <w:r>
        <w:rPr>
          <w:sz w:val="16"/>
        </w:rPr>
        <w:t xml:space="preserve">+GST. Attestation will be ready in 1 </w:t>
      </w:r>
      <w:proofErr w:type="spellStart"/>
      <w:r>
        <w:rPr>
          <w:sz w:val="16"/>
        </w:rPr>
        <w:t>week’s time</w:t>
      </w:r>
      <w:proofErr w:type="spellEnd"/>
      <w:r>
        <w:rPr>
          <w:sz w:val="16"/>
        </w:rPr>
        <w:t xml:space="preserve"> from the date of</w:t>
      </w:r>
      <w:r>
        <w:rPr>
          <w:spacing w:val="12"/>
          <w:sz w:val="16"/>
        </w:rPr>
        <w:t xml:space="preserve"> </w:t>
      </w:r>
      <w:r>
        <w:rPr>
          <w:sz w:val="16"/>
        </w:rPr>
        <w:t>request.</w:t>
      </w:r>
    </w:p>
    <w:p w14:paraId="101D222E" w14:textId="77777777" w:rsidR="007E607F" w:rsidRDefault="007E607F">
      <w:pPr>
        <w:pStyle w:val="BodyText"/>
        <w:spacing w:before="5"/>
      </w:pPr>
    </w:p>
    <w:p w14:paraId="48B509CA" w14:textId="77777777" w:rsidR="007E607F" w:rsidRDefault="00784E1E">
      <w:pPr>
        <w:pStyle w:val="Heading3"/>
        <w:jc w:val="left"/>
        <w:rPr>
          <w:u w:val="none"/>
        </w:rPr>
      </w:pPr>
      <w:r>
        <w:t>Exams</w:t>
      </w:r>
    </w:p>
    <w:p w14:paraId="6445645F" w14:textId="77777777" w:rsidR="007E607F" w:rsidRDefault="00784E1E">
      <w:pPr>
        <w:pStyle w:val="ListParagraph"/>
        <w:numPr>
          <w:ilvl w:val="0"/>
          <w:numId w:val="1"/>
        </w:numPr>
        <w:tabs>
          <w:tab w:val="left" w:pos="900"/>
        </w:tabs>
        <w:spacing w:line="271" w:lineRule="auto"/>
        <w:ind w:right="188" w:hanging="360"/>
        <w:jc w:val="both"/>
        <w:rPr>
          <w:sz w:val="16"/>
        </w:rPr>
      </w:pPr>
      <w:r>
        <w:rPr>
          <w:sz w:val="16"/>
        </w:rPr>
        <w:t>All candidates who could not pass the exam will be required to either re-do the same level by availing a discount of 50% on course fees or simply do a re-exam by paying 700INR+GST (as per the Decision of the Course Director and the concerned</w:t>
      </w:r>
      <w:r>
        <w:rPr>
          <w:spacing w:val="6"/>
          <w:sz w:val="16"/>
        </w:rPr>
        <w:t xml:space="preserve"> </w:t>
      </w:r>
      <w:r>
        <w:rPr>
          <w:sz w:val="16"/>
        </w:rPr>
        <w:t>professor).</w:t>
      </w:r>
    </w:p>
    <w:p w14:paraId="5528701F" w14:textId="77777777" w:rsidR="007E607F" w:rsidRDefault="007E607F">
      <w:pPr>
        <w:pStyle w:val="BodyText"/>
        <w:spacing w:before="6"/>
      </w:pPr>
    </w:p>
    <w:p w14:paraId="0B62266A" w14:textId="77777777" w:rsidR="007E607F" w:rsidRDefault="00784E1E">
      <w:pPr>
        <w:pStyle w:val="ListParagraph"/>
        <w:numPr>
          <w:ilvl w:val="0"/>
          <w:numId w:val="1"/>
        </w:numPr>
        <w:tabs>
          <w:tab w:val="left" w:pos="900"/>
        </w:tabs>
        <w:spacing w:line="271" w:lineRule="auto"/>
        <w:ind w:right="190" w:hanging="360"/>
        <w:jc w:val="both"/>
        <w:rPr>
          <w:sz w:val="16"/>
        </w:rPr>
      </w:pPr>
      <w:r>
        <w:rPr>
          <w:sz w:val="16"/>
        </w:rPr>
        <w:t>Students who cannot re-enroll immediately for the following level can miss only 1 session (3 months). In case the student misses more than the stipulated time, he/she has to do an entrance exam and</w:t>
      </w:r>
      <w:r>
        <w:rPr>
          <w:spacing w:val="10"/>
          <w:sz w:val="16"/>
        </w:rPr>
        <w:t xml:space="preserve"> </w:t>
      </w:r>
      <w:r>
        <w:rPr>
          <w:sz w:val="16"/>
        </w:rPr>
        <w:t>rejoin.</w:t>
      </w:r>
    </w:p>
    <w:p w14:paraId="4F68591E" w14:textId="77777777" w:rsidR="007E607F" w:rsidRDefault="007E607F">
      <w:pPr>
        <w:pStyle w:val="BodyText"/>
        <w:spacing w:before="5"/>
      </w:pPr>
    </w:p>
    <w:p w14:paraId="712FBEF8" w14:textId="77777777" w:rsidR="007E607F" w:rsidRDefault="00784E1E">
      <w:pPr>
        <w:pStyle w:val="ListParagraph"/>
        <w:numPr>
          <w:ilvl w:val="0"/>
          <w:numId w:val="1"/>
        </w:numPr>
        <w:tabs>
          <w:tab w:val="left" w:pos="900"/>
        </w:tabs>
        <w:spacing w:line="271" w:lineRule="auto"/>
        <w:ind w:right="189" w:hanging="360"/>
        <w:jc w:val="both"/>
        <w:rPr>
          <w:sz w:val="16"/>
        </w:rPr>
      </w:pPr>
      <w:r>
        <w:rPr>
          <w:sz w:val="16"/>
        </w:rPr>
        <w:t xml:space="preserve">For Diplomas from the Ministry of National Education, France, all students need to appear for the </w:t>
      </w:r>
      <w:proofErr w:type="spellStart"/>
      <w:r>
        <w:rPr>
          <w:sz w:val="16"/>
        </w:rPr>
        <w:t>Delf</w:t>
      </w:r>
      <w:proofErr w:type="spellEnd"/>
      <w:r>
        <w:rPr>
          <w:sz w:val="16"/>
        </w:rPr>
        <w:t xml:space="preserve"> – </w:t>
      </w:r>
      <w:proofErr w:type="spellStart"/>
      <w:r>
        <w:rPr>
          <w:sz w:val="16"/>
        </w:rPr>
        <w:t>Dalf</w:t>
      </w:r>
      <w:proofErr w:type="spellEnd"/>
      <w:r>
        <w:rPr>
          <w:sz w:val="16"/>
        </w:rPr>
        <w:t xml:space="preserve"> exams conducted in the months of March, June, September and December.</w:t>
      </w:r>
      <w:r>
        <w:rPr>
          <w:spacing w:val="13"/>
          <w:sz w:val="16"/>
        </w:rPr>
        <w:t xml:space="preserve"> </w:t>
      </w:r>
      <w:r>
        <w:rPr>
          <w:sz w:val="16"/>
        </w:rPr>
        <w:t>(</w:t>
      </w:r>
      <w:hyperlink r:id="rId6">
        <w:r>
          <w:rPr>
            <w:color w:val="0000FF"/>
            <w:sz w:val="16"/>
            <w:u w:val="single" w:color="0000FF"/>
          </w:rPr>
          <w:t>www.ciep.fr/delfdalf</w:t>
        </w:r>
      </w:hyperlink>
      <w:r>
        <w:rPr>
          <w:sz w:val="16"/>
        </w:rPr>
        <w:t>)</w:t>
      </w:r>
    </w:p>
    <w:p w14:paraId="4FBE1F96" w14:textId="77777777" w:rsidR="007E607F" w:rsidRDefault="007E607F">
      <w:pPr>
        <w:pStyle w:val="BodyText"/>
        <w:spacing w:before="11"/>
        <w:rPr>
          <w:sz w:val="23"/>
        </w:rPr>
      </w:pPr>
    </w:p>
    <w:p w14:paraId="4BCEA21F" w14:textId="2D5B5624" w:rsidR="007E607F" w:rsidRDefault="00784E1E">
      <w:pPr>
        <w:pStyle w:val="BodyText"/>
        <w:tabs>
          <w:tab w:val="left" w:pos="3453"/>
        </w:tabs>
        <w:spacing w:before="101"/>
        <w:ind w:left="100"/>
      </w:pPr>
      <w:bookmarkStart w:id="0" w:name="_GoBack"/>
      <w:bookmarkEnd w:id="0"/>
      <w:r>
        <w:rPr>
          <w:u w:val="single"/>
        </w:rPr>
        <w:tab/>
      </w:r>
      <w:r>
        <w:t>(Signature of the</w:t>
      </w:r>
      <w:r>
        <w:rPr>
          <w:spacing w:val="3"/>
        </w:rPr>
        <w:t xml:space="preserve"> </w:t>
      </w:r>
      <w:r>
        <w:t>student)</w:t>
      </w:r>
    </w:p>
    <w:p w14:paraId="512E56ED" w14:textId="77777777" w:rsidR="007E607F" w:rsidRDefault="007E607F">
      <w:pPr>
        <w:pStyle w:val="BodyText"/>
        <w:spacing w:before="7"/>
        <w:rPr>
          <w:sz w:val="15"/>
        </w:rPr>
      </w:pPr>
    </w:p>
    <w:p w14:paraId="79C9AFDD" w14:textId="77777777" w:rsidR="007E607F" w:rsidRDefault="00784E1E">
      <w:pPr>
        <w:tabs>
          <w:tab w:val="left" w:pos="8857"/>
        </w:tabs>
        <w:ind w:left="911"/>
        <w:rPr>
          <w:sz w:val="16"/>
        </w:rPr>
      </w:pPr>
      <w:r>
        <w:rPr>
          <w:i/>
          <w:sz w:val="16"/>
          <w:shd w:val="clear" w:color="auto" w:fill="FFFF00"/>
        </w:rPr>
        <w:t>*GST: Goods &amp; Service Tax rate is 18%</w:t>
      </w:r>
      <w:r>
        <w:rPr>
          <w:i/>
          <w:spacing w:val="13"/>
          <w:sz w:val="16"/>
          <w:shd w:val="clear" w:color="auto" w:fill="FFFF00"/>
        </w:rPr>
        <w:t xml:space="preserve"> </w:t>
      </w:r>
      <w:r>
        <w:rPr>
          <w:i/>
          <w:sz w:val="16"/>
          <w:shd w:val="clear" w:color="auto" w:fill="FFFF00"/>
        </w:rPr>
        <w:t>from</w:t>
      </w:r>
      <w:r>
        <w:rPr>
          <w:i/>
          <w:spacing w:val="1"/>
          <w:sz w:val="16"/>
          <w:shd w:val="clear" w:color="auto" w:fill="FFFF00"/>
        </w:rPr>
        <w:t xml:space="preserve"> </w:t>
      </w:r>
      <w:r>
        <w:rPr>
          <w:i/>
          <w:sz w:val="16"/>
          <w:shd w:val="clear" w:color="auto" w:fill="FFFF00"/>
        </w:rPr>
        <w:t>01/07/2017.</w:t>
      </w:r>
      <w:r>
        <w:rPr>
          <w:i/>
          <w:sz w:val="16"/>
        </w:rPr>
        <w:tab/>
      </w:r>
      <w:r>
        <w:rPr>
          <w:sz w:val="16"/>
        </w:rPr>
        <w:t>The</w:t>
      </w:r>
      <w:r>
        <w:rPr>
          <w:spacing w:val="1"/>
          <w:sz w:val="16"/>
        </w:rPr>
        <w:t xml:space="preserve"> </w:t>
      </w:r>
      <w:r>
        <w:rPr>
          <w:sz w:val="16"/>
        </w:rPr>
        <w:t>Director</w:t>
      </w:r>
    </w:p>
    <w:sectPr w:rsidR="007E607F">
      <w:type w:val="continuous"/>
      <w:pgSz w:w="12250" w:h="15850"/>
      <w:pgMar w:top="260" w:right="8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71E1"/>
    <w:multiLevelType w:val="hybridMultilevel"/>
    <w:tmpl w:val="43B4B4FC"/>
    <w:lvl w:ilvl="0" w:tplc="A364C154">
      <w:start w:val="1"/>
      <w:numFmt w:val="upperRoman"/>
      <w:lvlText w:val="%1."/>
      <w:lvlJc w:val="left"/>
      <w:pPr>
        <w:ind w:left="352" w:hanging="161"/>
        <w:jc w:val="left"/>
      </w:pPr>
      <w:rPr>
        <w:rFonts w:ascii="Times New Roman" w:eastAsia="Times New Roman" w:hAnsi="Times New Roman" w:cs="Times New Roman" w:hint="default"/>
        <w:b/>
        <w:bCs/>
        <w:spacing w:val="-1"/>
        <w:w w:val="99"/>
        <w:sz w:val="18"/>
        <w:szCs w:val="18"/>
        <w:lang w:val="en-US" w:eastAsia="en-US" w:bidi="en-US"/>
      </w:rPr>
    </w:lvl>
    <w:lvl w:ilvl="1" w:tplc="27041236">
      <w:numFmt w:val="bullet"/>
      <w:lvlText w:val="•"/>
      <w:lvlJc w:val="left"/>
      <w:pPr>
        <w:ind w:left="1334" w:hanging="161"/>
      </w:pPr>
      <w:rPr>
        <w:rFonts w:hint="default"/>
        <w:lang w:val="en-US" w:eastAsia="en-US" w:bidi="en-US"/>
      </w:rPr>
    </w:lvl>
    <w:lvl w:ilvl="2" w:tplc="F33615A4">
      <w:numFmt w:val="bullet"/>
      <w:lvlText w:val="•"/>
      <w:lvlJc w:val="left"/>
      <w:pPr>
        <w:ind w:left="2308" w:hanging="161"/>
      </w:pPr>
      <w:rPr>
        <w:rFonts w:hint="default"/>
        <w:lang w:val="en-US" w:eastAsia="en-US" w:bidi="en-US"/>
      </w:rPr>
    </w:lvl>
    <w:lvl w:ilvl="3" w:tplc="95A685CA">
      <w:numFmt w:val="bullet"/>
      <w:lvlText w:val="•"/>
      <w:lvlJc w:val="left"/>
      <w:pPr>
        <w:ind w:left="3282" w:hanging="161"/>
      </w:pPr>
      <w:rPr>
        <w:rFonts w:hint="default"/>
        <w:lang w:val="en-US" w:eastAsia="en-US" w:bidi="en-US"/>
      </w:rPr>
    </w:lvl>
    <w:lvl w:ilvl="4" w:tplc="22D0EC5C">
      <w:numFmt w:val="bullet"/>
      <w:lvlText w:val="•"/>
      <w:lvlJc w:val="left"/>
      <w:pPr>
        <w:ind w:left="4256" w:hanging="161"/>
      </w:pPr>
      <w:rPr>
        <w:rFonts w:hint="default"/>
        <w:lang w:val="en-US" w:eastAsia="en-US" w:bidi="en-US"/>
      </w:rPr>
    </w:lvl>
    <w:lvl w:ilvl="5" w:tplc="1CE286B0">
      <w:numFmt w:val="bullet"/>
      <w:lvlText w:val="•"/>
      <w:lvlJc w:val="left"/>
      <w:pPr>
        <w:ind w:left="5231" w:hanging="161"/>
      </w:pPr>
      <w:rPr>
        <w:rFonts w:hint="default"/>
        <w:lang w:val="en-US" w:eastAsia="en-US" w:bidi="en-US"/>
      </w:rPr>
    </w:lvl>
    <w:lvl w:ilvl="6" w:tplc="B1442508">
      <w:numFmt w:val="bullet"/>
      <w:lvlText w:val="•"/>
      <w:lvlJc w:val="left"/>
      <w:pPr>
        <w:ind w:left="6205" w:hanging="161"/>
      </w:pPr>
      <w:rPr>
        <w:rFonts w:hint="default"/>
        <w:lang w:val="en-US" w:eastAsia="en-US" w:bidi="en-US"/>
      </w:rPr>
    </w:lvl>
    <w:lvl w:ilvl="7" w:tplc="1766F76E">
      <w:numFmt w:val="bullet"/>
      <w:lvlText w:val="•"/>
      <w:lvlJc w:val="left"/>
      <w:pPr>
        <w:ind w:left="7179" w:hanging="161"/>
      </w:pPr>
      <w:rPr>
        <w:rFonts w:hint="default"/>
        <w:lang w:val="en-US" w:eastAsia="en-US" w:bidi="en-US"/>
      </w:rPr>
    </w:lvl>
    <w:lvl w:ilvl="8" w:tplc="F0185408">
      <w:numFmt w:val="bullet"/>
      <w:lvlText w:val="•"/>
      <w:lvlJc w:val="left"/>
      <w:pPr>
        <w:ind w:left="8153" w:hanging="161"/>
      </w:pPr>
      <w:rPr>
        <w:rFonts w:hint="default"/>
        <w:lang w:val="en-US" w:eastAsia="en-US" w:bidi="en-US"/>
      </w:rPr>
    </w:lvl>
  </w:abstractNum>
  <w:abstractNum w:abstractNumId="1" w15:restartNumberingAfterBreak="0">
    <w:nsid w:val="474B4041"/>
    <w:multiLevelType w:val="hybridMultilevel"/>
    <w:tmpl w:val="93C8C362"/>
    <w:lvl w:ilvl="0" w:tplc="1A2EAF20">
      <w:numFmt w:val="bullet"/>
      <w:lvlText w:val=""/>
      <w:lvlJc w:val="left"/>
      <w:pPr>
        <w:ind w:left="398" w:hanging="207"/>
      </w:pPr>
      <w:rPr>
        <w:rFonts w:ascii="Wingdings" w:eastAsia="Wingdings" w:hAnsi="Wingdings" w:cs="Wingdings" w:hint="default"/>
        <w:w w:val="100"/>
        <w:sz w:val="18"/>
        <w:szCs w:val="18"/>
        <w:lang w:val="en-US" w:eastAsia="en-US" w:bidi="en-US"/>
      </w:rPr>
    </w:lvl>
    <w:lvl w:ilvl="1" w:tplc="15C21A94">
      <w:numFmt w:val="bullet"/>
      <w:lvlText w:val="•"/>
      <w:lvlJc w:val="left"/>
      <w:pPr>
        <w:ind w:left="1370" w:hanging="207"/>
      </w:pPr>
      <w:rPr>
        <w:rFonts w:hint="default"/>
        <w:lang w:val="en-US" w:eastAsia="en-US" w:bidi="en-US"/>
      </w:rPr>
    </w:lvl>
    <w:lvl w:ilvl="2" w:tplc="2A043A00">
      <w:numFmt w:val="bullet"/>
      <w:lvlText w:val="•"/>
      <w:lvlJc w:val="left"/>
      <w:pPr>
        <w:ind w:left="2340" w:hanging="207"/>
      </w:pPr>
      <w:rPr>
        <w:rFonts w:hint="default"/>
        <w:lang w:val="en-US" w:eastAsia="en-US" w:bidi="en-US"/>
      </w:rPr>
    </w:lvl>
    <w:lvl w:ilvl="3" w:tplc="8BCC762C">
      <w:numFmt w:val="bullet"/>
      <w:lvlText w:val="•"/>
      <w:lvlJc w:val="left"/>
      <w:pPr>
        <w:ind w:left="3310" w:hanging="207"/>
      </w:pPr>
      <w:rPr>
        <w:rFonts w:hint="default"/>
        <w:lang w:val="en-US" w:eastAsia="en-US" w:bidi="en-US"/>
      </w:rPr>
    </w:lvl>
    <w:lvl w:ilvl="4" w:tplc="19F089EC">
      <w:numFmt w:val="bullet"/>
      <w:lvlText w:val="•"/>
      <w:lvlJc w:val="left"/>
      <w:pPr>
        <w:ind w:left="4280" w:hanging="207"/>
      </w:pPr>
      <w:rPr>
        <w:rFonts w:hint="default"/>
        <w:lang w:val="en-US" w:eastAsia="en-US" w:bidi="en-US"/>
      </w:rPr>
    </w:lvl>
    <w:lvl w:ilvl="5" w:tplc="B1885502">
      <w:numFmt w:val="bullet"/>
      <w:lvlText w:val="•"/>
      <w:lvlJc w:val="left"/>
      <w:pPr>
        <w:ind w:left="5251" w:hanging="207"/>
      </w:pPr>
      <w:rPr>
        <w:rFonts w:hint="default"/>
        <w:lang w:val="en-US" w:eastAsia="en-US" w:bidi="en-US"/>
      </w:rPr>
    </w:lvl>
    <w:lvl w:ilvl="6" w:tplc="AF2EEDE0">
      <w:numFmt w:val="bullet"/>
      <w:lvlText w:val="•"/>
      <w:lvlJc w:val="left"/>
      <w:pPr>
        <w:ind w:left="6221" w:hanging="207"/>
      </w:pPr>
      <w:rPr>
        <w:rFonts w:hint="default"/>
        <w:lang w:val="en-US" w:eastAsia="en-US" w:bidi="en-US"/>
      </w:rPr>
    </w:lvl>
    <w:lvl w:ilvl="7" w:tplc="6C3CD42E">
      <w:numFmt w:val="bullet"/>
      <w:lvlText w:val="•"/>
      <w:lvlJc w:val="left"/>
      <w:pPr>
        <w:ind w:left="7191" w:hanging="207"/>
      </w:pPr>
      <w:rPr>
        <w:rFonts w:hint="default"/>
        <w:lang w:val="en-US" w:eastAsia="en-US" w:bidi="en-US"/>
      </w:rPr>
    </w:lvl>
    <w:lvl w:ilvl="8" w:tplc="9D903DB6">
      <w:numFmt w:val="bullet"/>
      <w:lvlText w:val="•"/>
      <w:lvlJc w:val="left"/>
      <w:pPr>
        <w:ind w:left="8161" w:hanging="207"/>
      </w:pPr>
      <w:rPr>
        <w:rFonts w:hint="default"/>
        <w:lang w:val="en-US" w:eastAsia="en-US" w:bidi="en-US"/>
      </w:rPr>
    </w:lvl>
  </w:abstractNum>
  <w:abstractNum w:abstractNumId="2" w15:restartNumberingAfterBreak="0">
    <w:nsid w:val="713D094C"/>
    <w:multiLevelType w:val="hybridMultilevel"/>
    <w:tmpl w:val="97727DA2"/>
    <w:lvl w:ilvl="0" w:tplc="1B8E9632">
      <w:numFmt w:val="bullet"/>
      <w:lvlText w:val="-"/>
      <w:lvlJc w:val="left"/>
      <w:pPr>
        <w:ind w:left="297" w:hanging="106"/>
      </w:pPr>
      <w:rPr>
        <w:rFonts w:ascii="Times New Roman" w:eastAsia="Times New Roman" w:hAnsi="Times New Roman" w:cs="Times New Roman" w:hint="default"/>
        <w:spacing w:val="-4"/>
        <w:w w:val="99"/>
        <w:sz w:val="18"/>
        <w:szCs w:val="18"/>
        <w:lang w:val="en-US" w:eastAsia="en-US" w:bidi="en-US"/>
      </w:rPr>
    </w:lvl>
    <w:lvl w:ilvl="1" w:tplc="8AE6FDFE">
      <w:numFmt w:val="bullet"/>
      <w:lvlText w:val="•"/>
      <w:lvlJc w:val="left"/>
      <w:pPr>
        <w:ind w:left="1280" w:hanging="106"/>
      </w:pPr>
      <w:rPr>
        <w:rFonts w:hint="default"/>
        <w:lang w:val="en-US" w:eastAsia="en-US" w:bidi="en-US"/>
      </w:rPr>
    </w:lvl>
    <w:lvl w:ilvl="2" w:tplc="87DEEEC2">
      <w:numFmt w:val="bullet"/>
      <w:lvlText w:val="•"/>
      <w:lvlJc w:val="left"/>
      <w:pPr>
        <w:ind w:left="2260" w:hanging="106"/>
      </w:pPr>
      <w:rPr>
        <w:rFonts w:hint="default"/>
        <w:lang w:val="en-US" w:eastAsia="en-US" w:bidi="en-US"/>
      </w:rPr>
    </w:lvl>
    <w:lvl w:ilvl="3" w:tplc="3D4E552C">
      <w:numFmt w:val="bullet"/>
      <w:lvlText w:val="•"/>
      <w:lvlJc w:val="left"/>
      <w:pPr>
        <w:ind w:left="3240" w:hanging="106"/>
      </w:pPr>
      <w:rPr>
        <w:rFonts w:hint="default"/>
        <w:lang w:val="en-US" w:eastAsia="en-US" w:bidi="en-US"/>
      </w:rPr>
    </w:lvl>
    <w:lvl w:ilvl="4" w:tplc="D93443C8">
      <w:numFmt w:val="bullet"/>
      <w:lvlText w:val="•"/>
      <w:lvlJc w:val="left"/>
      <w:pPr>
        <w:ind w:left="4220" w:hanging="106"/>
      </w:pPr>
      <w:rPr>
        <w:rFonts w:hint="default"/>
        <w:lang w:val="en-US" w:eastAsia="en-US" w:bidi="en-US"/>
      </w:rPr>
    </w:lvl>
    <w:lvl w:ilvl="5" w:tplc="CCE4E48C">
      <w:numFmt w:val="bullet"/>
      <w:lvlText w:val="•"/>
      <w:lvlJc w:val="left"/>
      <w:pPr>
        <w:ind w:left="5201" w:hanging="106"/>
      </w:pPr>
      <w:rPr>
        <w:rFonts w:hint="default"/>
        <w:lang w:val="en-US" w:eastAsia="en-US" w:bidi="en-US"/>
      </w:rPr>
    </w:lvl>
    <w:lvl w:ilvl="6" w:tplc="6C1ABAA4">
      <w:numFmt w:val="bullet"/>
      <w:lvlText w:val="•"/>
      <w:lvlJc w:val="left"/>
      <w:pPr>
        <w:ind w:left="6181" w:hanging="106"/>
      </w:pPr>
      <w:rPr>
        <w:rFonts w:hint="default"/>
        <w:lang w:val="en-US" w:eastAsia="en-US" w:bidi="en-US"/>
      </w:rPr>
    </w:lvl>
    <w:lvl w:ilvl="7" w:tplc="9892AC9C">
      <w:numFmt w:val="bullet"/>
      <w:lvlText w:val="•"/>
      <w:lvlJc w:val="left"/>
      <w:pPr>
        <w:ind w:left="7161" w:hanging="106"/>
      </w:pPr>
      <w:rPr>
        <w:rFonts w:hint="default"/>
        <w:lang w:val="en-US" w:eastAsia="en-US" w:bidi="en-US"/>
      </w:rPr>
    </w:lvl>
    <w:lvl w:ilvl="8" w:tplc="70F4BE90">
      <w:numFmt w:val="bullet"/>
      <w:lvlText w:val="•"/>
      <w:lvlJc w:val="left"/>
      <w:pPr>
        <w:ind w:left="8141" w:hanging="106"/>
      </w:pPr>
      <w:rPr>
        <w:rFonts w:hint="default"/>
        <w:lang w:val="en-US" w:eastAsia="en-US" w:bidi="en-US"/>
      </w:rPr>
    </w:lvl>
  </w:abstractNum>
  <w:abstractNum w:abstractNumId="3" w15:restartNumberingAfterBreak="0">
    <w:nsid w:val="789125A7"/>
    <w:multiLevelType w:val="hybridMultilevel"/>
    <w:tmpl w:val="7B5053C8"/>
    <w:lvl w:ilvl="0" w:tplc="9C0E6EC2">
      <w:numFmt w:val="bullet"/>
      <w:lvlText w:val=""/>
      <w:lvlJc w:val="left"/>
      <w:pPr>
        <w:ind w:left="911" w:hanging="348"/>
      </w:pPr>
      <w:rPr>
        <w:rFonts w:ascii="Symbol" w:eastAsia="Symbol" w:hAnsi="Symbol" w:cs="Symbol" w:hint="default"/>
        <w:w w:val="100"/>
        <w:sz w:val="16"/>
        <w:szCs w:val="16"/>
        <w:lang w:val="en-US" w:eastAsia="en-US" w:bidi="en-US"/>
      </w:rPr>
    </w:lvl>
    <w:lvl w:ilvl="1" w:tplc="9F04EC48">
      <w:numFmt w:val="bullet"/>
      <w:lvlText w:val="•"/>
      <w:lvlJc w:val="left"/>
      <w:pPr>
        <w:ind w:left="1838" w:hanging="348"/>
      </w:pPr>
      <w:rPr>
        <w:rFonts w:hint="default"/>
        <w:lang w:val="en-US" w:eastAsia="en-US" w:bidi="en-US"/>
      </w:rPr>
    </w:lvl>
    <w:lvl w:ilvl="2" w:tplc="284AE844">
      <w:numFmt w:val="bullet"/>
      <w:lvlText w:val="•"/>
      <w:lvlJc w:val="left"/>
      <w:pPr>
        <w:ind w:left="2756" w:hanging="348"/>
      </w:pPr>
      <w:rPr>
        <w:rFonts w:hint="default"/>
        <w:lang w:val="en-US" w:eastAsia="en-US" w:bidi="en-US"/>
      </w:rPr>
    </w:lvl>
    <w:lvl w:ilvl="3" w:tplc="179C04DC">
      <w:numFmt w:val="bullet"/>
      <w:lvlText w:val="•"/>
      <w:lvlJc w:val="left"/>
      <w:pPr>
        <w:ind w:left="3674" w:hanging="348"/>
      </w:pPr>
      <w:rPr>
        <w:rFonts w:hint="default"/>
        <w:lang w:val="en-US" w:eastAsia="en-US" w:bidi="en-US"/>
      </w:rPr>
    </w:lvl>
    <w:lvl w:ilvl="4" w:tplc="BB70357C">
      <w:numFmt w:val="bullet"/>
      <w:lvlText w:val="•"/>
      <w:lvlJc w:val="left"/>
      <w:pPr>
        <w:ind w:left="4592" w:hanging="348"/>
      </w:pPr>
      <w:rPr>
        <w:rFonts w:hint="default"/>
        <w:lang w:val="en-US" w:eastAsia="en-US" w:bidi="en-US"/>
      </w:rPr>
    </w:lvl>
    <w:lvl w:ilvl="5" w:tplc="2F9CDF28">
      <w:numFmt w:val="bullet"/>
      <w:lvlText w:val="•"/>
      <w:lvlJc w:val="left"/>
      <w:pPr>
        <w:ind w:left="5511" w:hanging="348"/>
      </w:pPr>
      <w:rPr>
        <w:rFonts w:hint="default"/>
        <w:lang w:val="en-US" w:eastAsia="en-US" w:bidi="en-US"/>
      </w:rPr>
    </w:lvl>
    <w:lvl w:ilvl="6" w:tplc="B3D8F8FA">
      <w:numFmt w:val="bullet"/>
      <w:lvlText w:val="•"/>
      <w:lvlJc w:val="left"/>
      <w:pPr>
        <w:ind w:left="6429" w:hanging="348"/>
      </w:pPr>
      <w:rPr>
        <w:rFonts w:hint="default"/>
        <w:lang w:val="en-US" w:eastAsia="en-US" w:bidi="en-US"/>
      </w:rPr>
    </w:lvl>
    <w:lvl w:ilvl="7" w:tplc="1E18D032">
      <w:numFmt w:val="bullet"/>
      <w:lvlText w:val="•"/>
      <w:lvlJc w:val="left"/>
      <w:pPr>
        <w:ind w:left="7347" w:hanging="348"/>
      </w:pPr>
      <w:rPr>
        <w:rFonts w:hint="default"/>
        <w:lang w:val="en-US" w:eastAsia="en-US" w:bidi="en-US"/>
      </w:rPr>
    </w:lvl>
    <w:lvl w:ilvl="8" w:tplc="865A9974">
      <w:numFmt w:val="bullet"/>
      <w:lvlText w:val="•"/>
      <w:lvlJc w:val="left"/>
      <w:pPr>
        <w:ind w:left="8265" w:hanging="348"/>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E607F"/>
    <w:rsid w:val="00784E1E"/>
    <w:rsid w:val="007E607F"/>
    <w:rsid w:val="00B01939"/>
    <w:rsid w:val="00CD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6628B4D"/>
  <w15:docId w15:val="{04C2C0A0-8B74-457E-96D3-56A1DB34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line="207" w:lineRule="exact"/>
      <w:ind w:left="191"/>
      <w:outlineLvl w:val="0"/>
    </w:pPr>
    <w:rPr>
      <w:rFonts w:ascii="Times New Roman" w:eastAsia="Times New Roman" w:hAnsi="Times New Roman" w:cs="Times New Roman"/>
      <w:b/>
      <w:bCs/>
      <w:sz w:val="18"/>
      <w:szCs w:val="18"/>
    </w:rPr>
  </w:style>
  <w:style w:type="paragraph" w:styleId="Heading2">
    <w:name w:val="heading 2"/>
    <w:basedOn w:val="Normal"/>
    <w:uiPriority w:val="9"/>
    <w:unhideWhenUsed/>
    <w:qFormat/>
    <w:pPr>
      <w:ind w:left="191"/>
      <w:outlineLvl w:val="1"/>
    </w:pPr>
    <w:rPr>
      <w:rFonts w:ascii="Book Antiqua" w:eastAsia="Book Antiqua" w:hAnsi="Book Antiqua" w:cs="Book Antiqua"/>
      <w:b/>
      <w:bCs/>
      <w:i/>
      <w:sz w:val="18"/>
      <w:szCs w:val="18"/>
    </w:rPr>
  </w:style>
  <w:style w:type="paragraph" w:styleId="Heading3">
    <w:name w:val="heading 3"/>
    <w:basedOn w:val="Normal"/>
    <w:uiPriority w:val="9"/>
    <w:unhideWhenUsed/>
    <w:qFormat/>
    <w:pPr>
      <w:spacing w:line="193" w:lineRule="exact"/>
      <w:ind w:left="191"/>
      <w:jc w:val="both"/>
      <w:outlineLvl w:val="2"/>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911"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ep.fr/delfdal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creator>hina</dc:creator>
  <cp:lastModifiedBy>user</cp:lastModifiedBy>
  <cp:revision>6</cp:revision>
  <dcterms:created xsi:type="dcterms:W3CDTF">2020-05-14T18:22:00Z</dcterms:created>
  <dcterms:modified xsi:type="dcterms:W3CDTF">2020-05-16T02:40:00Z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2010</vt:lpwstr>
  </property>
  <property fmtid="{D5CDD505-2E9C-101B-9397-08002B2CF9AE}" pid="4" name="LastSaved">
    <vt:filetime>2020-05-14T00:00:00Z</vt:filetime>
  </property>
</Properties>
</file>